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BD" w:rsidRDefault="00095673">
      <w:pPr>
        <w:rPr>
          <w:rFonts w:ascii="Arial" w:hAnsi="Arial" w:cs="Arial"/>
          <w:b/>
          <w:bCs/>
          <w:color w:val="000000"/>
          <w:sz w:val="22"/>
        </w:rPr>
      </w:pPr>
      <w:r>
        <w:rPr>
          <w:noProof/>
        </w:rPr>
        <w:drawing>
          <wp:inline distT="0" distB="0" distL="0" distR="0">
            <wp:extent cx="168592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D" w:rsidRDefault="00C778BD">
      <w:pPr>
        <w:rPr>
          <w:rFonts w:ascii="Arial" w:hAnsi="Arial" w:cs="Arial"/>
          <w:b/>
          <w:bCs/>
          <w:color w:val="000000"/>
          <w:sz w:val="22"/>
        </w:rPr>
      </w:pPr>
    </w:p>
    <w:p w:rsidR="00862DAD" w:rsidRPr="002B2FF2" w:rsidRDefault="00862DAD" w:rsidP="00862DAD">
      <w:pPr>
        <w:rPr>
          <w:rFonts w:asciiTheme="minorHAnsi" w:hAnsiTheme="minorHAnsi" w:cs="Arial"/>
          <w:b/>
          <w:bCs/>
          <w:color w:val="000080"/>
          <w:lang w:val="en-GB"/>
        </w:rPr>
      </w:pPr>
      <w:r w:rsidRPr="002B2FF2">
        <w:rPr>
          <w:rFonts w:asciiTheme="minorHAnsi" w:hAnsiTheme="minorHAnsi" w:cs="Arial"/>
          <w:b/>
          <w:bCs/>
          <w:color w:val="000080"/>
          <w:lang w:val="en-GB"/>
        </w:rPr>
        <w:t>OSLO UNIVERSITY HOSPITAL AWARDS FOR EXCELLENT RESEARCH</w:t>
      </w:r>
    </w:p>
    <w:p w:rsidR="00862DAD" w:rsidRPr="00C90F98" w:rsidRDefault="00862DAD">
      <w:pPr>
        <w:rPr>
          <w:rFonts w:asciiTheme="minorHAnsi" w:hAnsiTheme="minorHAnsi" w:cs="Arial"/>
          <w:b/>
          <w:bCs/>
          <w:color w:val="000000"/>
          <w:lang w:val="en-US"/>
        </w:rPr>
      </w:pPr>
    </w:p>
    <w:p w:rsidR="00862DAD" w:rsidRPr="00C90F98" w:rsidRDefault="00862DAD">
      <w:pPr>
        <w:rPr>
          <w:rFonts w:asciiTheme="minorHAnsi" w:hAnsiTheme="minorHAnsi" w:cs="Arial"/>
          <w:b/>
          <w:bCs/>
          <w:color w:val="000000"/>
          <w:lang w:val="en-US"/>
        </w:rPr>
      </w:pPr>
    </w:p>
    <w:p w:rsidR="00C778BD" w:rsidRPr="00C90F98" w:rsidRDefault="003F16E4">
      <w:pPr>
        <w:rPr>
          <w:rFonts w:asciiTheme="minorHAnsi" w:hAnsiTheme="minorHAnsi" w:cs="Arial"/>
          <w:b/>
          <w:bCs/>
          <w:color w:val="FF0000"/>
          <w:lang w:val="en-US"/>
        </w:rPr>
      </w:pPr>
      <w:r w:rsidRPr="00C90F98">
        <w:rPr>
          <w:rFonts w:asciiTheme="minorHAnsi" w:hAnsiTheme="minorHAnsi" w:cs="Arial"/>
          <w:color w:val="000000"/>
          <w:lang w:val="en-US"/>
        </w:rPr>
        <w:t xml:space="preserve">Nomination form and CV: email to </w:t>
      </w:r>
      <w:hyperlink r:id="rId8" w:history="1">
        <w:r w:rsidRPr="00C90F98">
          <w:rPr>
            <w:rStyle w:val="Hyperkobling"/>
            <w:rFonts w:asciiTheme="minorHAnsi" w:hAnsiTheme="minorHAnsi" w:cs="Arial"/>
            <w:color w:val="000000"/>
            <w:lang w:val="en-US"/>
          </w:rPr>
          <w:t>post.forskning@ous-hf.no</w:t>
        </w:r>
      </w:hyperlink>
      <w:r w:rsidRPr="00C90F98">
        <w:rPr>
          <w:rFonts w:asciiTheme="minorHAnsi" w:hAnsiTheme="minorHAnsi" w:cs="Arial"/>
          <w:b/>
          <w:bCs/>
          <w:color w:val="000000"/>
          <w:lang w:val="en-US"/>
        </w:rPr>
        <w:t xml:space="preserve"> </w:t>
      </w:r>
      <w:r w:rsidRPr="00C90F98">
        <w:rPr>
          <w:rFonts w:asciiTheme="minorHAnsi" w:hAnsiTheme="minorHAnsi" w:cs="Arial"/>
          <w:b/>
          <w:bCs/>
          <w:color w:val="FF0000"/>
          <w:lang w:val="en-US"/>
        </w:rPr>
        <w:t xml:space="preserve">within </w:t>
      </w:r>
      <w:r w:rsidR="002B2FF2" w:rsidRPr="00C90F98">
        <w:rPr>
          <w:rFonts w:asciiTheme="minorHAnsi" w:hAnsiTheme="minorHAnsi" w:cs="Arial"/>
          <w:b/>
          <w:bCs/>
          <w:color w:val="FF0000"/>
          <w:lang w:val="en-US"/>
        </w:rPr>
        <w:t>1</w:t>
      </w:r>
      <w:r w:rsidRPr="00C90F98">
        <w:rPr>
          <w:rFonts w:asciiTheme="minorHAnsi" w:hAnsiTheme="minorHAnsi" w:cs="Arial"/>
          <w:b/>
          <w:bCs/>
          <w:color w:val="FF0000"/>
          <w:lang w:val="en-US"/>
        </w:rPr>
        <w:t xml:space="preserve"> </w:t>
      </w:r>
      <w:r w:rsidR="00B21A4F" w:rsidRPr="00C90F98">
        <w:rPr>
          <w:rFonts w:asciiTheme="minorHAnsi" w:hAnsiTheme="minorHAnsi" w:cs="Arial"/>
          <w:b/>
          <w:bCs/>
          <w:color w:val="FF0000"/>
          <w:lang w:val="en-US"/>
        </w:rPr>
        <w:t>March 201</w:t>
      </w:r>
      <w:r w:rsidR="00B35D38" w:rsidRPr="00C90F98">
        <w:rPr>
          <w:rFonts w:asciiTheme="minorHAnsi" w:hAnsiTheme="minorHAnsi" w:cs="Arial"/>
          <w:b/>
          <w:bCs/>
          <w:color w:val="FF0000"/>
          <w:lang w:val="en-US"/>
        </w:rPr>
        <w:t>8</w:t>
      </w:r>
    </w:p>
    <w:p w:rsidR="00690009" w:rsidRPr="00C90F98" w:rsidRDefault="00690009">
      <w:pPr>
        <w:rPr>
          <w:rFonts w:asciiTheme="minorHAnsi" w:hAnsiTheme="minorHAnsi" w:cs="Arial"/>
          <w:b/>
          <w:bCs/>
          <w:color w:val="FF0000"/>
          <w:lang w:val="en-US"/>
        </w:rPr>
      </w:pPr>
    </w:p>
    <w:p w:rsidR="00690009" w:rsidRPr="004E02F8" w:rsidRDefault="00690009" w:rsidP="00690009">
      <w:pPr>
        <w:autoSpaceDE w:val="0"/>
        <w:autoSpaceDN w:val="0"/>
        <w:adjustRightInd w:val="0"/>
        <w:rPr>
          <w:rFonts w:asciiTheme="minorHAnsi" w:hAnsiTheme="minorHAnsi"/>
          <w:color w:val="1F497D" w:themeColor="text2"/>
          <w:lang w:val="en-GB"/>
        </w:rPr>
      </w:pPr>
      <w:r w:rsidRPr="004E02F8">
        <w:rPr>
          <w:rFonts w:asciiTheme="minorHAnsi" w:hAnsiTheme="minorHAnsi" w:cs="Arial"/>
          <w:b/>
          <w:bCs/>
          <w:color w:val="1F497D" w:themeColor="text2"/>
        </w:rPr>
        <w:t>Nomination criteria:</w:t>
      </w:r>
    </w:p>
    <w:p w:rsidR="00690009" w:rsidRPr="002B2FF2" w:rsidRDefault="00690009" w:rsidP="00690009">
      <w:pPr>
        <w:rPr>
          <w:rFonts w:asciiTheme="minorHAnsi" w:hAnsiTheme="minorHAnsi" w:cs="Arial"/>
          <w:b/>
          <w:bCs/>
          <w:lang w:val="en-GB"/>
        </w:rPr>
      </w:pPr>
    </w:p>
    <w:p w:rsidR="00690009" w:rsidRPr="002B2FF2" w:rsidRDefault="00690009" w:rsidP="00690009">
      <w:pPr>
        <w:rPr>
          <w:rFonts w:asciiTheme="minorHAnsi" w:hAnsiTheme="minorHAnsi" w:cs="Arial"/>
          <w:b/>
          <w:bCs/>
          <w:lang w:val="en-GB"/>
        </w:rPr>
      </w:pPr>
      <w:r w:rsidRPr="002B2FF2">
        <w:rPr>
          <w:rFonts w:asciiTheme="minorHAnsi" w:hAnsiTheme="minorHAnsi" w:cs="Arial"/>
          <w:b/>
          <w:bCs/>
          <w:lang w:val="en-GB"/>
        </w:rPr>
        <w:t xml:space="preserve">Both awards: </w:t>
      </w:r>
    </w:p>
    <w:p w:rsidR="00690009" w:rsidRPr="002B2FF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2B2FF2">
        <w:rPr>
          <w:rFonts w:asciiTheme="minorHAnsi" w:hAnsiTheme="minorHAnsi" w:cs="Arial"/>
          <w:lang w:val="en-GB"/>
        </w:rPr>
        <w:t>A</w:t>
      </w:r>
      <w:r w:rsidRPr="002B2FF2">
        <w:rPr>
          <w:rFonts w:asciiTheme="minorHAnsi" w:hAnsiTheme="minorHAnsi" w:cs="Arial"/>
          <w:lang w:val="en"/>
        </w:rPr>
        <w:t>ny field of research</w:t>
      </w:r>
    </w:p>
    <w:p w:rsidR="00690009" w:rsidRPr="002B2FF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2B2FF2">
        <w:rPr>
          <w:rFonts w:asciiTheme="minorHAnsi" w:hAnsiTheme="minorHAnsi" w:cs="Arial"/>
          <w:lang w:val="en"/>
        </w:rPr>
        <w:t>The candidate must be an active researcher, not retired, but otherwise any age</w:t>
      </w:r>
    </w:p>
    <w:p w:rsidR="00690009" w:rsidRPr="002B2FF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2B2FF2">
        <w:rPr>
          <w:rFonts w:asciiTheme="minorHAnsi" w:hAnsiTheme="minorHAnsi" w:cs="Arial"/>
          <w:lang w:val="en"/>
        </w:rPr>
        <w:t xml:space="preserve">The candidate must be employed by Oslo University Hospital or University of Oslo, and be a member of a research group at Oslo University Hospital/University of Oslo </w:t>
      </w:r>
    </w:p>
    <w:p w:rsidR="00690009" w:rsidRPr="002B2FF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2B2FF2">
        <w:rPr>
          <w:rFonts w:asciiTheme="minorHAnsi" w:hAnsiTheme="minorHAnsi" w:cs="Arial"/>
          <w:lang w:val="en"/>
        </w:rPr>
        <w:t>Significant journal articles must be credited/addressed Oslo University Hospital.</w:t>
      </w:r>
    </w:p>
    <w:p w:rsidR="00690009" w:rsidRPr="002B2FF2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lang w:val="en-GB"/>
        </w:rPr>
      </w:pPr>
      <w:r w:rsidRPr="002B2FF2">
        <w:rPr>
          <w:rFonts w:asciiTheme="minorHAnsi" w:hAnsiTheme="minorHAnsi" w:cs="Arial"/>
          <w:lang w:val="en"/>
        </w:rPr>
        <w:t xml:space="preserve">The researcher must have further research plans at Oslo University Hospital; </w:t>
      </w:r>
      <w:r w:rsidRPr="002B2FF2">
        <w:rPr>
          <w:rFonts w:asciiTheme="minorHAnsi" w:hAnsiTheme="minorHAnsi" w:cs="Arial"/>
          <w:i/>
          <w:lang w:val="en"/>
        </w:rPr>
        <w:t>the prize should be used for further free research at Oslo University Hospital</w:t>
      </w:r>
    </w:p>
    <w:p w:rsidR="00690009" w:rsidRPr="002B2FF2" w:rsidRDefault="00690009" w:rsidP="002B2FF2">
      <w:pPr>
        <w:pStyle w:val="Overskrift1"/>
        <w:rPr>
          <w:rFonts w:asciiTheme="minorHAnsi" w:hAnsiTheme="minorHAnsi" w:cs="Times New Roman"/>
          <w:b w:val="0"/>
          <w:bCs w:val="0"/>
          <w:lang w:val="en-GB"/>
        </w:rPr>
      </w:pPr>
    </w:p>
    <w:p w:rsidR="00690009" w:rsidRPr="002B2FF2" w:rsidRDefault="00690009" w:rsidP="00690009">
      <w:pPr>
        <w:pStyle w:val="Overskrift1"/>
        <w:rPr>
          <w:rFonts w:asciiTheme="minorHAnsi" w:hAnsiTheme="minorHAnsi"/>
          <w:b w:val="0"/>
          <w:bCs w:val="0"/>
          <w:lang w:val="en-GB"/>
        </w:rPr>
      </w:pPr>
      <w:r w:rsidRPr="002B2FF2">
        <w:rPr>
          <w:rFonts w:asciiTheme="minorHAnsi" w:hAnsiTheme="minorHAnsi"/>
          <w:lang w:val="en-GB"/>
        </w:rPr>
        <w:t xml:space="preserve">Excellent Researcher Award </w:t>
      </w:r>
    </w:p>
    <w:p w:rsidR="00690009" w:rsidRPr="002B2FF2" w:rsidRDefault="00690009" w:rsidP="00690009">
      <w:pPr>
        <w:numPr>
          <w:ilvl w:val="0"/>
          <w:numId w:val="5"/>
        </w:numPr>
        <w:rPr>
          <w:rFonts w:asciiTheme="minorHAnsi" w:hAnsiTheme="minorHAnsi" w:cs="Arial"/>
          <w:lang w:val="en-GB"/>
        </w:rPr>
      </w:pPr>
      <w:r w:rsidRPr="002B2FF2">
        <w:rPr>
          <w:rFonts w:asciiTheme="minorHAnsi" w:hAnsiTheme="minorHAnsi" w:cs="Arial"/>
          <w:lang w:val="en"/>
        </w:rPr>
        <w:t>Recent research track-record and profile which identifies t</w:t>
      </w:r>
      <w:r w:rsidR="00192147">
        <w:rPr>
          <w:rFonts w:asciiTheme="minorHAnsi" w:hAnsiTheme="minorHAnsi" w:cs="Arial"/>
          <w:lang w:val="en"/>
        </w:rPr>
        <w:t xml:space="preserve">he candidate as a leader in his/ </w:t>
      </w:r>
      <w:r w:rsidRPr="002B2FF2">
        <w:rPr>
          <w:rFonts w:asciiTheme="minorHAnsi" w:hAnsiTheme="minorHAnsi" w:cs="Arial"/>
          <w:lang w:val="en"/>
        </w:rPr>
        <w:t>her field(s) of research</w:t>
      </w:r>
      <w:r w:rsidRPr="002B2FF2">
        <w:rPr>
          <w:rFonts w:asciiTheme="minorHAnsi" w:hAnsiTheme="minorHAnsi" w:cs="Arial"/>
          <w:lang w:val="en-GB"/>
        </w:rPr>
        <w:t xml:space="preserve"> </w:t>
      </w:r>
    </w:p>
    <w:p w:rsidR="002B2FF2" w:rsidRPr="002B2FF2" w:rsidRDefault="002B2FF2" w:rsidP="002B2FF2">
      <w:pPr>
        <w:numPr>
          <w:ilvl w:val="0"/>
          <w:numId w:val="5"/>
        </w:numPr>
        <w:rPr>
          <w:rFonts w:asciiTheme="minorHAnsi" w:hAnsiTheme="minorHAnsi"/>
          <w:lang w:val="en-GB"/>
        </w:rPr>
      </w:pPr>
      <w:r>
        <w:rPr>
          <w:rFonts w:asciiTheme="minorHAnsi" w:hAnsiTheme="minorHAnsi" w:cs="Arial"/>
          <w:lang w:val="en"/>
        </w:rPr>
        <w:t>Contribut</w:t>
      </w:r>
      <w:r w:rsidR="00DD21DD">
        <w:rPr>
          <w:rFonts w:asciiTheme="minorHAnsi" w:hAnsiTheme="minorHAnsi" w:cs="Arial"/>
          <w:lang w:val="en"/>
        </w:rPr>
        <w:t>ion</w:t>
      </w:r>
      <w:r>
        <w:rPr>
          <w:rFonts w:asciiTheme="minorHAnsi" w:hAnsiTheme="minorHAnsi" w:cs="Arial"/>
          <w:lang w:val="en"/>
        </w:rPr>
        <w:t xml:space="preserve"> </w:t>
      </w:r>
      <w:r w:rsidRPr="002B2FF2">
        <w:rPr>
          <w:rFonts w:asciiTheme="minorHAnsi" w:hAnsiTheme="minorHAnsi" w:cs="Arial"/>
          <w:lang w:val="en"/>
        </w:rPr>
        <w:t xml:space="preserve">to strengthening </w:t>
      </w:r>
      <w:r w:rsidR="00DD21DD">
        <w:rPr>
          <w:rFonts w:asciiTheme="minorHAnsi" w:hAnsiTheme="minorHAnsi" w:cs="Arial"/>
          <w:lang w:val="en"/>
        </w:rPr>
        <w:t xml:space="preserve">of </w:t>
      </w:r>
      <w:r w:rsidRPr="002B2FF2">
        <w:rPr>
          <w:rFonts w:asciiTheme="minorHAnsi" w:hAnsiTheme="minorHAnsi" w:cs="Arial"/>
          <w:lang w:val="en"/>
        </w:rPr>
        <w:t>research milieus at Oslo University Hospital</w:t>
      </w:r>
    </w:p>
    <w:p w:rsidR="00690009" w:rsidRPr="002B2FF2" w:rsidRDefault="00690009" w:rsidP="00690009">
      <w:pPr>
        <w:rPr>
          <w:rFonts w:asciiTheme="minorHAnsi" w:hAnsiTheme="minorHAnsi" w:cs="Arial"/>
          <w:b/>
          <w:bCs/>
          <w:lang w:val="en-GB"/>
        </w:rPr>
      </w:pPr>
    </w:p>
    <w:p w:rsidR="00690009" w:rsidRPr="002B2FF2" w:rsidRDefault="00690009" w:rsidP="00690009">
      <w:pPr>
        <w:rPr>
          <w:rFonts w:asciiTheme="minorHAnsi" w:hAnsiTheme="minorHAnsi" w:cs="Arial"/>
          <w:b/>
          <w:bCs/>
          <w:lang w:val="en-GB"/>
        </w:rPr>
      </w:pPr>
      <w:r w:rsidRPr="002B2FF2">
        <w:rPr>
          <w:rFonts w:asciiTheme="minorHAnsi" w:hAnsiTheme="minorHAnsi" w:cs="Arial"/>
          <w:b/>
          <w:bCs/>
          <w:lang w:val="en-GB"/>
        </w:rPr>
        <w:t>Early career Award -</w:t>
      </w:r>
    </w:p>
    <w:p w:rsidR="00690009" w:rsidRPr="004E02F8" w:rsidRDefault="00690009" w:rsidP="00690009">
      <w:pPr>
        <w:numPr>
          <w:ilvl w:val="0"/>
          <w:numId w:val="7"/>
        </w:numPr>
        <w:rPr>
          <w:rFonts w:asciiTheme="minorHAnsi" w:hAnsiTheme="minorHAnsi"/>
          <w:lang w:val="en-GB"/>
        </w:rPr>
      </w:pPr>
      <w:r w:rsidRPr="002B2FF2">
        <w:rPr>
          <w:rFonts w:asciiTheme="minorHAnsi" w:hAnsiTheme="minorHAnsi" w:cs="Arial"/>
          <w:lang w:val="en-GB"/>
        </w:rPr>
        <w:t>Maximum</w:t>
      </w:r>
      <w:r w:rsidRPr="002B2FF2">
        <w:rPr>
          <w:rFonts w:asciiTheme="minorHAnsi" w:hAnsiTheme="minorHAnsi" w:cs="Arial"/>
          <w:lang w:val="en"/>
        </w:rPr>
        <w:t xml:space="preserve"> 8 years of experience since completion of PhD and scientific track record showing great promise (any age). (</w:t>
      </w:r>
      <w:r w:rsidR="00380735" w:rsidRPr="002B2FF2">
        <w:rPr>
          <w:rFonts w:asciiTheme="minorHAnsi" w:hAnsiTheme="minorHAnsi" w:cs="Arial"/>
          <w:lang w:val="en"/>
        </w:rPr>
        <w:t>Periods of maternity leave</w:t>
      </w:r>
      <w:r w:rsidRPr="002B2FF2">
        <w:rPr>
          <w:rFonts w:asciiTheme="minorHAnsi" w:hAnsiTheme="minorHAnsi" w:cs="Arial"/>
          <w:lang w:val="en"/>
        </w:rPr>
        <w:t xml:space="preserve"> </w:t>
      </w:r>
      <w:r w:rsidR="00380735" w:rsidRPr="002B2FF2">
        <w:rPr>
          <w:rFonts w:asciiTheme="minorHAnsi" w:hAnsiTheme="minorHAnsi" w:cs="Arial"/>
          <w:lang w:val="en"/>
        </w:rPr>
        <w:t>and sick leave</w:t>
      </w:r>
      <w:r w:rsidRPr="002B2FF2">
        <w:rPr>
          <w:rFonts w:asciiTheme="minorHAnsi" w:hAnsiTheme="minorHAnsi" w:cs="Arial"/>
          <w:lang w:val="en"/>
        </w:rPr>
        <w:t xml:space="preserve"> are excluded from the 8 year</w:t>
      </w:r>
      <w:r w:rsidR="00380735" w:rsidRPr="002B2FF2">
        <w:rPr>
          <w:rFonts w:asciiTheme="minorHAnsi" w:hAnsiTheme="minorHAnsi" w:cs="Arial"/>
          <w:lang w:val="en"/>
        </w:rPr>
        <w:t>s restriction</w:t>
      </w:r>
      <w:r w:rsidRPr="002B2FF2">
        <w:rPr>
          <w:rFonts w:asciiTheme="minorHAnsi" w:hAnsiTheme="minorHAnsi" w:cs="Arial"/>
          <w:lang w:val="en"/>
        </w:rPr>
        <w:t>)</w:t>
      </w:r>
    </w:p>
    <w:p w:rsidR="00690009" w:rsidRPr="002B2FF2" w:rsidRDefault="00690009" w:rsidP="00690009">
      <w:pPr>
        <w:rPr>
          <w:rFonts w:asciiTheme="minorHAnsi" w:hAnsiTheme="minorHAnsi" w:cs="Arial"/>
          <w:b/>
          <w:bCs/>
          <w:lang w:val="en"/>
        </w:rPr>
      </w:pPr>
    </w:p>
    <w:p w:rsidR="004E02F8" w:rsidRPr="004E02F8" w:rsidRDefault="00690009" w:rsidP="004E02F8">
      <w:pPr>
        <w:rPr>
          <w:rFonts w:asciiTheme="minorHAnsi" w:hAnsiTheme="minorHAnsi"/>
          <w:color w:val="1F497D" w:themeColor="text2"/>
          <w:lang w:val="en-GB"/>
        </w:rPr>
      </w:pPr>
      <w:r w:rsidRPr="004E02F8">
        <w:rPr>
          <w:rFonts w:asciiTheme="minorHAnsi" w:hAnsiTheme="minorHAnsi" w:cs="Arial"/>
          <w:b/>
          <w:bCs/>
          <w:color w:val="1F497D" w:themeColor="text2"/>
          <w:lang w:val="en"/>
        </w:rPr>
        <w:t>Eval</w:t>
      </w:r>
      <w:r w:rsidR="004E02F8" w:rsidRPr="004E02F8">
        <w:rPr>
          <w:rFonts w:asciiTheme="minorHAnsi" w:hAnsiTheme="minorHAnsi" w:cs="Arial"/>
          <w:b/>
          <w:bCs/>
          <w:color w:val="1F497D" w:themeColor="text2"/>
          <w:lang w:val="en"/>
        </w:rPr>
        <w:t xml:space="preserve">uation Criteria – both awards: </w:t>
      </w:r>
    </w:p>
    <w:p w:rsidR="00690009" w:rsidRPr="004E02F8" w:rsidRDefault="00690009" w:rsidP="004E02F8">
      <w:pPr>
        <w:pStyle w:val="Listeavsnitt"/>
        <w:numPr>
          <w:ilvl w:val="0"/>
          <w:numId w:val="7"/>
        </w:numPr>
        <w:rPr>
          <w:rFonts w:asciiTheme="minorHAnsi" w:hAnsiTheme="minorHAnsi"/>
          <w:lang w:val="en-GB"/>
        </w:rPr>
      </w:pPr>
      <w:r w:rsidRPr="004E02F8">
        <w:rPr>
          <w:rFonts w:asciiTheme="minorHAnsi" w:hAnsiTheme="minorHAnsi" w:cs="Arial"/>
          <w:lang w:val="en"/>
        </w:rPr>
        <w:t xml:space="preserve">Scientific excellence, i.e: peer review evaluation of scientific quality and impact.  </w:t>
      </w:r>
    </w:p>
    <w:p w:rsidR="00690009" w:rsidRPr="004E02F8" w:rsidRDefault="00690009" w:rsidP="00690009">
      <w:pPr>
        <w:numPr>
          <w:ilvl w:val="0"/>
          <w:numId w:val="8"/>
        </w:numPr>
        <w:rPr>
          <w:rFonts w:asciiTheme="minorHAnsi" w:hAnsiTheme="minorHAnsi"/>
          <w:lang w:val="en-GB"/>
        </w:rPr>
      </w:pPr>
      <w:r w:rsidRPr="004E02F8">
        <w:rPr>
          <w:rFonts w:asciiTheme="minorHAnsi" w:hAnsiTheme="minorHAnsi" w:cs="Arial"/>
          <w:lang w:val="en"/>
        </w:rPr>
        <w:t xml:space="preserve">Excellent researcher: contribution to </w:t>
      </w:r>
      <w:r w:rsidR="00B21A4F" w:rsidRPr="004E02F8">
        <w:rPr>
          <w:rFonts w:asciiTheme="minorHAnsi" w:hAnsiTheme="minorHAnsi" w:cs="Arial"/>
          <w:lang w:val="en"/>
        </w:rPr>
        <w:t>strengthening</w:t>
      </w:r>
      <w:r w:rsidRPr="004E02F8">
        <w:rPr>
          <w:rFonts w:asciiTheme="minorHAnsi" w:hAnsiTheme="minorHAnsi" w:cs="Arial"/>
          <w:lang w:val="en"/>
        </w:rPr>
        <w:t xml:space="preserve"> research milieus at Oslo University Hospital</w:t>
      </w:r>
    </w:p>
    <w:p w:rsidR="00690009" w:rsidRPr="002B2FF2" w:rsidRDefault="00690009" w:rsidP="00690009">
      <w:pPr>
        <w:rPr>
          <w:rFonts w:asciiTheme="minorHAnsi" w:hAnsiTheme="minorHAnsi"/>
          <w:lang w:val="en-GB"/>
        </w:rPr>
      </w:pPr>
    </w:p>
    <w:p w:rsidR="00690009" w:rsidRPr="004E02F8" w:rsidRDefault="00690009" w:rsidP="004E02F8">
      <w:pPr>
        <w:pStyle w:val="Overskrift2"/>
        <w:rPr>
          <w:rFonts w:asciiTheme="minorHAnsi" w:hAnsiTheme="minorHAnsi"/>
          <w:b w:val="0"/>
          <w:color w:val="auto"/>
        </w:rPr>
      </w:pPr>
      <w:r w:rsidRPr="004E02F8">
        <w:rPr>
          <w:rFonts w:asciiTheme="minorHAnsi" w:hAnsiTheme="minorHAnsi"/>
          <w:color w:val="1F497D" w:themeColor="text2"/>
        </w:rPr>
        <w:t>Evaluation Committee</w:t>
      </w:r>
      <w:r w:rsidR="002B2FF2" w:rsidRPr="004E02F8">
        <w:rPr>
          <w:rFonts w:asciiTheme="minorHAnsi" w:hAnsiTheme="minorHAnsi"/>
          <w:color w:val="1F497D" w:themeColor="text2"/>
        </w:rPr>
        <w:t>:</w:t>
      </w:r>
      <w:r w:rsidRPr="004E02F8">
        <w:rPr>
          <w:rFonts w:asciiTheme="minorHAnsi" w:hAnsiTheme="minorHAnsi"/>
          <w:b w:val="0"/>
          <w:color w:val="auto"/>
        </w:rPr>
        <w:br/>
        <w:t>Oslo University Hospital’s Scientific Advisory Board (SAB)</w:t>
      </w:r>
    </w:p>
    <w:p w:rsidR="00690009" w:rsidRPr="002B2FF2" w:rsidRDefault="00690009" w:rsidP="00690009">
      <w:pPr>
        <w:rPr>
          <w:rFonts w:asciiTheme="minorHAnsi" w:hAnsiTheme="minorHAnsi"/>
          <w:lang w:val="en-GB"/>
        </w:rPr>
      </w:pPr>
      <w:r w:rsidRPr="002B2FF2">
        <w:rPr>
          <w:rFonts w:asciiTheme="minorHAnsi" w:hAnsiTheme="minorHAnsi" w:cs="Arial"/>
          <w:lang w:val="en-GB"/>
        </w:rPr>
        <w:t xml:space="preserve">If the number of nominees is substantial, the Oslo University Hospital’s Research Committee will select candidates for the SAB’s final evaluation. </w:t>
      </w:r>
    </w:p>
    <w:p w:rsidR="00862576" w:rsidRPr="00C90F98" w:rsidRDefault="00862576">
      <w:pPr>
        <w:rPr>
          <w:rFonts w:asciiTheme="minorHAnsi" w:hAnsiTheme="minorHAnsi" w:cs="Arial"/>
          <w:b/>
          <w:bCs/>
          <w:color w:val="FF0000"/>
          <w:lang w:val="en-US"/>
        </w:rPr>
      </w:pPr>
    </w:p>
    <w:p w:rsidR="00862576" w:rsidRPr="00C90F98" w:rsidRDefault="00862576">
      <w:pPr>
        <w:rPr>
          <w:rFonts w:asciiTheme="minorHAnsi" w:hAnsiTheme="minorHAnsi" w:cs="Arial"/>
          <w:b/>
          <w:bCs/>
          <w:color w:val="FF0000"/>
          <w:lang w:val="en-US"/>
        </w:rPr>
      </w:pPr>
      <w:bookmarkStart w:id="0" w:name="_GoBack"/>
      <w:bookmarkEnd w:id="0"/>
    </w:p>
    <w:p w:rsidR="00690009" w:rsidRPr="00C90F98" w:rsidRDefault="00862576">
      <w:pPr>
        <w:rPr>
          <w:rFonts w:asciiTheme="minorHAnsi" w:hAnsiTheme="minorHAnsi" w:cs="Arial"/>
          <w:b/>
          <w:bCs/>
          <w:color w:val="FF0000"/>
          <w:lang w:val="en-US"/>
        </w:rPr>
      </w:pPr>
      <w:r w:rsidRPr="00C90F98">
        <w:rPr>
          <w:rFonts w:asciiTheme="minorHAnsi" w:hAnsiTheme="minorHAnsi" w:cs="Arial"/>
          <w:b/>
          <w:bCs/>
          <w:color w:val="FF0000"/>
          <w:lang w:val="en-US"/>
        </w:rPr>
        <w:t>Nomination form</w:t>
      </w:r>
      <w:r w:rsidR="002B2FF2" w:rsidRPr="00C90F98">
        <w:rPr>
          <w:rFonts w:asciiTheme="minorHAnsi" w:hAnsiTheme="minorHAnsi" w:cs="Arial"/>
          <w:b/>
          <w:bCs/>
          <w:color w:val="FF0000"/>
          <w:lang w:val="en-US"/>
        </w:rPr>
        <w:t xml:space="preserve"> and standard CV</w:t>
      </w:r>
      <w:r w:rsidRPr="00C90F98">
        <w:rPr>
          <w:rFonts w:asciiTheme="minorHAnsi" w:hAnsiTheme="minorHAnsi" w:cs="Arial"/>
          <w:b/>
          <w:bCs/>
          <w:color w:val="FF0000"/>
          <w:lang w:val="en-US"/>
        </w:rPr>
        <w:t>: next pages</w:t>
      </w:r>
      <w:r w:rsidR="00690009" w:rsidRPr="00C90F98">
        <w:rPr>
          <w:rFonts w:asciiTheme="minorHAnsi" w:hAnsiTheme="minorHAnsi" w:cs="Arial"/>
          <w:b/>
          <w:bCs/>
          <w:color w:val="FF0000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6756"/>
      </w:tblGrid>
      <w:tr w:rsidR="00C778BD" w:rsidRPr="00DD21DD">
        <w:trPr>
          <w:cantSplit/>
        </w:trPr>
        <w:tc>
          <w:tcPr>
            <w:tcW w:w="9212" w:type="dxa"/>
            <w:gridSpan w:val="2"/>
          </w:tcPr>
          <w:p w:rsidR="00C778BD" w:rsidRPr="00FF5FEC" w:rsidRDefault="00C778BD">
            <w:pPr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  <w:lang w:val="en-GB"/>
              </w:rPr>
            </w:pPr>
          </w:p>
          <w:p w:rsidR="00C778BD" w:rsidRPr="00FF5FEC" w:rsidRDefault="003F16E4">
            <w:pPr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  <w:t>OSLO UNIVERSITY HOSPITAL AWARDS FOR EXCELLENT RESEARCH</w:t>
            </w:r>
            <w:r w:rsidR="004D177C"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  <w:t xml:space="preserve"> – NOMINATION FORM</w:t>
            </w:r>
          </w:p>
          <w:p w:rsidR="00C778BD" w:rsidRPr="00FF5FEC" w:rsidRDefault="00C778BD">
            <w:pPr>
              <w:rPr>
                <w:rFonts w:asciiTheme="minorHAnsi" w:hAnsiTheme="minorHAnsi" w:cs="Arial"/>
                <w:color w:val="0000FF"/>
                <w:sz w:val="22"/>
                <w:szCs w:val="22"/>
                <w:lang w:val="en-GB"/>
              </w:rPr>
            </w:pPr>
          </w:p>
        </w:tc>
      </w:tr>
      <w:tr w:rsidR="00C778BD" w:rsidRPr="00DD21DD" w:rsidTr="004D177C">
        <w:tc>
          <w:tcPr>
            <w:tcW w:w="24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Award</w:t>
            </w:r>
            <w:r w:rsidR="001C5221"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7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___ Excellent Researcher Award (300.000 NOK)</w:t>
            </w: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___ Early Career Award (150.000 NOK)</w:t>
            </w: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</w:p>
        </w:tc>
      </w:tr>
      <w:tr w:rsidR="00C778BD" w:rsidRPr="00FF5FEC" w:rsidTr="004D177C">
        <w:tc>
          <w:tcPr>
            <w:tcW w:w="24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  <w:r w:rsidR="004E02F8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756" w:type="dxa"/>
          </w:tcPr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FF5FEC" w:rsidTr="004D177C">
        <w:tc>
          <w:tcPr>
            <w:tcW w:w="24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Title</w:t>
            </w:r>
            <w:r w:rsidR="004E02F8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56" w:type="dxa"/>
          </w:tcPr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FF5FEC" w:rsidTr="004D177C">
        <w:tc>
          <w:tcPr>
            <w:tcW w:w="24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Division and department</w:t>
            </w:r>
            <w:r w:rsidR="004E02F8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56" w:type="dxa"/>
          </w:tcPr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FF5FEC" w:rsidTr="004D177C">
        <w:tc>
          <w:tcPr>
            <w:tcW w:w="24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Research field</w:t>
            </w:r>
            <w:r w:rsidR="004E02F8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756" w:type="dxa"/>
          </w:tcPr>
          <w:p w:rsidR="00C778BD" w:rsidRPr="00FF5FEC" w:rsidRDefault="00C778BD">
            <w:pPr>
              <w:pStyle w:val="Merknadstek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FF5FEC" w:rsidTr="004D177C">
        <w:tc>
          <w:tcPr>
            <w:tcW w:w="24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Reasons for nominating this researcher </w:t>
            </w:r>
            <w:r w:rsidR="004E02F8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  <w:p w:rsidR="00C778BD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32740" w:rsidRPr="00632740" w:rsidRDefault="00632740" w:rsidP="00632740">
            <w:pPr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</w:pPr>
            <w:r w:rsidRPr="00632740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 xml:space="preserve">Excellent </w:t>
            </w:r>
            <w:r w:rsidR="004E02F8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Researcher</w:t>
            </w:r>
            <w:r w:rsidRPr="00632740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 xml:space="preserve">: </w:t>
            </w:r>
          </w:p>
          <w:p w:rsidR="004E02F8" w:rsidRDefault="00632740" w:rsidP="004E02F8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lang w:val="en-GB"/>
              </w:rPr>
            </w:pPr>
            <w:r w:rsidRPr="004E02F8">
              <w:rPr>
                <w:rFonts w:asciiTheme="minorHAnsi" w:hAnsiTheme="minorHAnsi" w:cs="Arial"/>
                <w:lang w:val="en"/>
              </w:rPr>
              <w:t>Recent research track-record and profile which identifies the candidate as a leader in his/her field(s) of research</w:t>
            </w:r>
            <w:r w:rsidRPr="004E02F8">
              <w:rPr>
                <w:rFonts w:asciiTheme="minorHAnsi" w:hAnsiTheme="minorHAnsi" w:cs="Arial"/>
                <w:lang w:val="en-GB"/>
              </w:rPr>
              <w:t xml:space="preserve"> </w:t>
            </w:r>
          </w:p>
          <w:p w:rsidR="00632740" w:rsidRPr="004E02F8" w:rsidRDefault="00632740" w:rsidP="004E02F8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lang w:val="en-GB"/>
              </w:rPr>
            </w:pPr>
            <w:r w:rsidRPr="004E02F8">
              <w:rPr>
                <w:rFonts w:asciiTheme="minorHAnsi" w:hAnsiTheme="minorHAnsi" w:cs="Arial"/>
                <w:lang w:val="en"/>
              </w:rPr>
              <w:t>Contribut</w:t>
            </w:r>
            <w:r w:rsidR="00DD21DD">
              <w:rPr>
                <w:rFonts w:asciiTheme="minorHAnsi" w:hAnsiTheme="minorHAnsi" w:cs="Arial"/>
                <w:lang w:val="en"/>
              </w:rPr>
              <w:t>ion</w:t>
            </w:r>
            <w:r w:rsidRPr="004E02F8">
              <w:rPr>
                <w:rFonts w:asciiTheme="minorHAnsi" w:hAnsiTheme="minorHAnsi" w:cs="Arial"/>
                <w:lang w:val="en"/>
              </w:rPr>
              <w:t xml:space="preserve"> to strengthening </w:t>
            </w:r>
            <w:r w:rsidR="00DD21DD">
              <w:rPr>
                <w:rFonts w:asciiTheme="minorHAnsi" w:hAnsiTheme="minorHAnsi" w:cs="Arial"/>
                <w:lang w:val="en"/>
              </w:rPr>
              <w:t xml:space="preserve">of </w:t>
            </w:r>
            <w:r w:rsidRPr="004E02F8">
              <w:rPr>
                <w:rFonts w:asciiTheme="minorHAnsi" w:hAnsiTheme="minorHAnsi" w:cs="Arial"/>
                <w:lang w:val="en"/>
              </w:rPr>
              <w:t>research milieus at Oslo University Hospital</w:t>
            </w:r>
            <w:r w:rsidR="004E02F8">
              <w:rPr>
                <w:rFonts w:asciiTheme="minorHAnsi" w:hAnsiTheme="minorHAnsi" w:cs="Arial"/>
                <w:lang w:val="en"/>
              </w:rPr>
              <w:br/>
            </w:r>
          </w:p>
          <w:p w:rsidR="00632740" w:rsidRPr="00632740" w:rsidRDefault="00632740" w:rsidP="00632740">
            <w:pPr>
              <w:rPr>
                <w:rFonts w:asciiTheme="minorHAnsi" w:hAnsiTheme="minorHAnsi" w:cs="Arial"/>
                <w:i/>
                <w:lang w:val="en"/>
              </w:rPr>
            </w:pPr>
            <w:r w:rsidRPr="00632740">
              <w:rPr>
                <w:rFonts w:asciiTheme="minorHAnsi" w:hAnsiTheme="minorHAnsi" w:cs="Arial"/>
                <w:i/>
                <w:lang w:val="en"/>
              </w:rPr>
              <w:t>Early career award:</w:t>
            </w:r>
          </w:p>
          <w:p w:rsidR="00632740" w:rsidRPr="002B2FF2" w:rsidRDefault="004E02F8" w:rsidP="00632740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cs="Arial"/>
                <w:lang w:val="en"/>
              </w:rPr>
              <w:t>S</w:t>
            </w:r>
            <w:r w:rsidR="00632740" w:rsidRPr="002B2FF2">
              <w:rPr>
                <w:rFonts w:asciiTheme="minorHAnsi" w:hAnsiTheme="minorHAnsi" w:cs="Arial"/>
                <w:lang w:val="en"/>
              </w:rPr>
              <w:t>cientific track record showing great promise</w:t>
            </w:r>
          </w:p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6756" w:type="dxa"/>
          </w:tcPr>
          <w:p w:rsidR="00C778BD" w:rsidRPr="00FF5FEC" w:rsidRDefault="003F16E4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"/>
              </w:rPr>
              <w:t xml:space="preserve">2-7 </w:t>
            </w: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spacing w:after="120"/>
              <w:ind w:left="-360" w:right="-9600"/>
              <w:rPr>
                <w:rFonts w:asciiTheme="minorHAnsi" w:eastAsia="Arial Unicode MS" w:hAnsiTheme="minorHAnsi" w:cs="Arial"/>
                <w:sz w:val="22"/>
                <w:szCs w:val="22"/>
                <w:lang w:val="en"/>
              </w:rPr>
            </w:pPr>
          </w:p>
          <w:p w:rsidR="00C778BD" w:rsidRPr="00FF5FEC" w:rsidRDefault="00C778BD">
            <w:pPr>
              <w:rPr>
                <w:rFonts w:asciiTheme="minorHAnsi" w:hAnsiTheme="minorHAnsi" w:cs="Arial"/>
                <w:sz w:val="22"/>
                <w:szCs w:val="22"/>
                <w:lang w:val="en"/>
              </w:rPr>
            </w:pPr>
          </w:p>
        </w:tc>
      </w:tr>
      <w:tr w:rsidR="00C778BD" w:rsidRPr="00DD21DD" w:rsidTr="004D177C">
        <w:tc>
          <w:tcPr>
            <w:tcW w:w="24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Attachments required:</w:t>
            </w:r>
          </w:p>
        </w:tc>
        <w:tc>
          <w:tcPr>
            <w:tcW w:w="6756" w:type="dxa"/>
          </w:tcPr>
          <w:p w:rsidR="00C778BD" w:rsidRPr="00FF5FEC" w:rsidRDefault="003F16E4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FF5FEC">
              <w:rPr>
                <w:rFonts w:asciiTheme="minorHAnsi" w:hAnsiTheme="minorHAnsi"/>
                <w:sz w:val="22"/>
                <w:szCs w:val="22"/>
              </w:rPr>
              <w:t xml:space="preserve">CV, max. 2 pages, standard form. </w:t>
            </w:r>
            <w:r w:rsidRPr="00FF5FEC">
              <w:rPr>
                <w:rFonts w:asciiTheme="minorHAnsi" w:hAnsiTheme="minorHAnsi"/>
                <w:sz w:val="22"/>
                <w:szCs w:val="22"/>
              </w:rPr>
              <w:br/>
              <w:t xml:space="preserve">Note: This CV form includes a list of 10 selected original publications. </w:t>
            </w:r>
          </w:p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i/>
                <w:iCs/>
                <w:sz w:val="22"/>
                <w:szCs w:val="22"/>
                <w:lang w:val="en-GB"/>
              </w:rPr>
              <w:t xml:space="preserve">Do not attach a full publication list or copies of full text articles. </w:t>
            </w:r>
          </w:p>
        </w:tc>
      </w:tr>
      <w:tr w:rsidR="00C778BD" w:rsidRPr="00DD21DD" w:rsidTr="004D177C">
        <w:tc>
          <w:tcPr>
            <w:tcW w:w="2456" w:type="dxa"/>
          </w:tcPr>
          <w:p w:rsidR="00C778BD" w:rsidRPr="00FF5FEC" w:rsidRDefault="003F16E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t>Suggested/recommended by (minimum two):</w:t>
            </w:r>
            <w:r w:rsidRPr="00FF5FEC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(name, title, division, department)</w:t>
            </w:r>
          </w:p>
        </w:tc>
        <w:tc>
          <w:tcPr>
            <w:tcW w:w="6756" w:type="dxa"/>
          </w:tcPr>
          <w:p w:rsidR="00C778BD" w:rsidRPr="00FF5FEC" w:rsidRDefault="00C778B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269" w:hanging="269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FF5FEC" w:rsidRDefault="00C778B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269" w:hanging="269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FF5FEC" w:rsidRDefault="00C778B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269" w:hanging="269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D177C" w:rsidRPr="00C90F98" w:rsidRDefault="004D177C">
      <w:pPr>
        <w:rPr>
          <w:rFonts w:ascii="Arial" w:hAnsi="Arial" w:cs="Arial"/>
          <w:b/>
          <w:bCs/>
          <w:color w:val="0000FF"/>
          <w:sz w:val="22"/>
          <w:lang w:val="en-US"/>
        </w:rPr>
      </w:pPr>
    </w:p>
    <w:p w:rsidR="004D177C" w:rsidRPr="00C90F98" w:rsidRDefault="004D177C">
      <w:pPr>
        <w:rPr>
          <w:rFonts w:asciiTheme="minorHAnsi" w:hAnsiTheme="minorHAnsi" w:cs="Arial"/>
          <w:b/>
          <w:bCs/>
          <w:lang w:val="en-US"/>
        </w:rPr>
      </w:pPr>
      <w:r w:rsidRPr="00C90F98">
        <w:rPr>
          <w:rFonts w:asciiTheme="minorHAnsi" w:hAnsiTheme="minorHAnsi"/>
          <w:lang w:val="en-US"/>
        </w:rPr>
        <w:br w:type="page"/>
      </w:r>
    </w:p>
    <w:p w:rsidR="004D177C" w:rsidRPr="003E2910" w:rsidRDefault="004D177C" w:rsidP="004D177C">
      <w:pPr>
        <w:pStyle w:val="Overskrift3"/>
        <w:rPr>
          <w:rFonts w:asciiTheme="minorHAnsi" w:hAnsiTheme="minorHAnsi"/>
          <w:lang w:val="en-GB"/>
        </w:rPr>
      </w:pPr>
      <w:r w:rsidRPr="003E2910">
        <w:rPr>
          <w:rFonts w:asciiTheme="minorHAnsi" w:hAnsiTheme="minorHAnsi"/>
        </w:rPr>
        <w:lastRenderedPageBreak/>
        <w:t xml:space="preserve">Curriculum Vitae </w:t>
      </w:r>
      <w:r w:rsidRPr="003E2910">
        <w:rPr>
          <w:rFonts w:asciiTheme="minorHAnsi" w:hAnsiTheme="minorHAnsi"/>
          <w:b w:val="0"/>
          <w:bCs w:val="0"/>
          <w:color w:val="0000FF"/>
        </w:rPr>
        <w:t>(MAX 2 PAGES)</w:t>
      </w:r>
    </w:p>
    <w:p w:rsidR="004D177C" w:rsidRPr="003E2910" w:rsidRDefault="004D177C" w:rsidP="004D177C">
      <w:pPr>
        <w:rPr>
          <w:rFonts w:asciiTheme="minorHAnsi" w:hAnsiTheme="minorHAnsi" w:cs="Arial"/>
          <w:sz w:val="2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582"/>
      </w:tblGrid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szCs w:val="22"/>
              </w:rPr>
              <w:t>Name: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szCs w:val="22"/>
              </w:rPr>
              <w:t>Date of birth: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szCs w:val="22"/>
              </w:rPr>
              <w:t>Education: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szCs w:val="22"/>
              </w:rPr>
              <w:t>Professional Record: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szCs w:val="22"/>
              </w:rPr>
              <w:t>Professional Tasks: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szCs w:val="22"/>
              </w:rPr>
              <w:t>International collaboration: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DD21DD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C90F98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lang w:val="en-GB"/>
              </w:rPr>
              <w:t>Total number of original journal articles: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DD21DD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lang w:val="en-GB"/>
              </w:rPr>
              <w:t>Total number of book chapters: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DD21DD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lang w:val="en-GB"/>
              </w:rPr>
              <w:t xml:space="preserve">H-index </w:t>
            </w:r>
            <w:r>
              <w:rPr>
                <w:rFonts w:asciiTheme="minorHAnsi" w:hAnsiTheme="minorHAnsi"/>
                <w:b/>
                <w:bCs/>
                <w:sz w:val="22"/>
                <w:lang w:val="en-GB"/>
              </w:rPr>
              <w:t xml:space="preserve"> </w:t>
            </w:r>
            <w:r w:rsidRPr="003E2910">
              <w:rPr>
                <w:rFonts w:asciiTheme="minorHAnsi" w:hAnsiTheme="minorHAnsi"/>
                <w:b/>
                <w:bCs/>
                <w:sz w:val="22"/>
                <w:lang w:val="en-GB"/>
              </w:rPr>
              <w:t>(ISI Web of Science)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lang w:val="en-GB"/>
              </w:rPr>
              <w:t xml:space="preserve">Total citations: 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</w:rPr>
              <w:t>10-Year-Track-Record</w:t>
            </w:r>
            <w:r w:rsidRPr="003E291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C90F98" w:rsidRDefault="004D177C" w:rsidP="0017558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C90F9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C90F98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List of top 10 publications published since 2007 (last 10 years)</w:t>
            </w:r>
          </w:p>
          <w:p w:rsidR="004D177C" w:rsidRPr="00C90F98" w:rsidRDefault="004D177C" w:rsidP="00175585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  <w:r w:rsidRPr="003E2910">
              <w:rPr>
                <w:rFonts w:asciiTheme="minorHAnsi" w:hAnsiTheme="minorHAnsi"/>
                <w:sz w:val="22"/>
                <w:szCs w:val="22"/>
              </w:rPr>
              <w:t>1.</w:t>
            </w:r>
            <w:r w:rsidRPr="003E2910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  <w:r w:rsidRPr="003E2910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Pr="003E2910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D177C" w:rsidRPr="003E2910" w:rsidRDefault="004D177C" w:rsidP="00175585">
            <w:pPr>
              <w:pStyle w:val="Brdtekst"/>
              <w:rPr>
                <w:rFonts w:asciiTheme="minorHAnsi" w:hAnsiTheme="minorHAnsi"/>
              </w:rPr>
            </w:pPr>
            <w:r w:rsidRPr="003E2910">
              <w:rPr>
                <w:rFonts w:asciiTheme="minorHAnsi" w:hAnsiTheme="minorHAnsi"/>
              </w:rPr>
              <w:t>3.</w:t>
            </w:r>
            <w:r w:rsidRPr="003E2910">
              <w:rPr>
                <w:rFonts w:asciiTheme="minorHAnsi" w:hAnsiTheme="minorHAnsi"/>
              </w:rPr>
              <w:br/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  <w:r w:rsidRPr="003E2910">
              <w:rPr>
                <w:rFonts w:asciiTheme="minorHAnsi" w:hAnsiTheme="minorHAnsi"/>
                <w:sz w:val="22"/>
                <w:szCs w:val="22"/>
              </w:rPr>
              <w:t>4.</w:t>
            </w:r>
            <w:r w:rsidRPr="003E2910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D177C" w:rsidRPr="003E2910" w:rsidRDefault="004D177C" w:rsidP="00175585">
            <w:pPr>
              <w:pStyle w:val="Brdtekst"/>
              <w:rPr>
                <w:rFonts w:asciiTheme="minorHAnsi" w:hAnsiTheme="minorHAnsi"/>
              </w:rPr>
            </w:pPr>
            <w:r w:rsidRPr="003E2910">
              <w:rPr>
                <w:rFonts w:asciiTheme="minorHAnsi" w:hAnsiTheme="minorHAnsi"/>
              </w:rPr>
              <w:t>5.</w:t>
            </w:r>
            <w:r w:rsidRPr="003E2910">
              <w:rPr>
                <w:rFonts w:asciiTheme="minorHAnsi" w:hAnsiTheme="minorHAnsi"/>
              </w:rPr>
              <w:br/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  <w:r w:rsidRPr="003E2910">
              <w:rPr>
                <w:rFonts w:asciiTheme="minorHAnsi" w:hAnsiTheme="minorHAnsi"/>
                <w:sz w:val="22"/>
                <w:szCs w:val="22"/>
              </w:rPr>
              <w:t>6.</w:t>
            </w:r>
            <w:r w:rsidRPr="003E2910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  <w:r w:rsidRPr="003E2910">
              <w:rPr>
                <w:rFonts w:asciiTheme="minorHAnsi" w:hAnsiTheme="minorHAnsi"/>
                <w:sz w:val="22"/>
                <w:szCs w:val="22"/>
              </w:rPr>
              <w:t>7.</w:t>
            </w:r>
            <w:r w:rsidRPr="003E2910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  <w:r w:rsidRPr="003E2910">
              <w:rPr>
                <w:rFonts w:asciiTheme="minorHAnsi" w:hAnsiTheme="minorHAnsi"/>
                <w:sz w:val="22"/>
                <w:szCs w:val="22"/>
              </w:rPr>
              <w:t>8.</w:t>
            </w:r>
            <w:r w:rsidRPr="003E2910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  <w:r w:rsidRPr="003E2910">
              <w:rPr>
                <w:rFonts w:asciiTheme="minorHAnsi" w:hAnsiTheme="minorHAnsi"/>
                <w:sz w:val="22"/>
                <w:szCs w:val="22"/>
              </w:rPr>
              <w:lastRenderedPageBreak/>
              <w:t>9.</w:t>
            </w:r>
            <w:r w:rsidRPr="003E2910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  <w:r w:rsidRPr="003E2910">
              <w:rPr>
                <w:rFonts w:asciiTheme="minorHAnsi" w:hAnsiTheme="minorHAnsi"/>
                <w:sz w:val="22"/>
                <w:szCs w:val="22"/>
              </w:rPr>
              <w:t>10.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  <w:r w:rsidRPr="003E2910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Optional: </w:t>
            </w:r>
            <w:r w:rsidRPr="003E2910">
              <w:rPr>
                <w:rFonts w:asciiTheme="minorHAnsi" w:hAnsiTheme="minorHAnsi"/>
                <w:sz w:val="22"/>
                <w:lang w:val="en-GB"/>
              </w:rPr>
              <w:t>Total citations 2007-2017, source: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3E2910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10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Granted patents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DD21DD" w:rsidTr="001755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C90F98" w:rsidRDefault="004D177C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</w:pPr>
            <w:r w:rsidRPr="00C90F98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International Prizes/Awards/</w:t>
            </w:r>
          </w:p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  <w:r w:rsidRPr="00C90F98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Academy memberships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3E2910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:rsidR="004D177C" w:rsidRPr="003E2910" w:rsidRDefault="004D177C" w:rsidP="004D177C">
      <w:pPr>
        <w:rPr>
          <w:rFonts w:asciiTheme="minorHAnsi" w:hAnsiTheme="minorHAnsi"/>
          <w:sz w:val="22"/>
          <w:lang w:val="en-GB"/>
        </w:rPr>
      </w:pPr>
    </w:p>
    <w:p w:rsidR="004D177C" w:rsidRPr="00C90F98" w:rsidRDefault="004D177C" w:rsidP="004D177C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FF"/>
          <w:lang w:val="en-US"/>
        </w:rPr>
      </w:pPr>
    </w:p>
    <w:p w:rsidR="00C778BD" w:rsidRPr="00C90F98" w:rsidRDefault="00C778BD">
      <w:pPr>
        <w:rPr>
          <w:rFonts w:ascii="Arial" w:hAnsi="Arial" w:cs="Arial"/>
          <w:b/>
          <w:bCs/>
          <w:color w:val="0000FF"/>
          <w:sz w:val="22"/>
          <w:lang w:val="en-US"/>
        </w:rPr>
      </w:pPr>
    </w:p>
    <w:sectPr w:rsidR="00C778BD" w:rsidRPr="00C9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72C0"/>
    <w:multiLevelType w:val="hybridMultilevel"/>
    <w:tmpl w:val="0A1629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B6FD2"/>
    <w:multiLevelType w:val="hybridMultilevel"/>
    <w:tmpl w:val="3C9CBE5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ED433B"/>
    <w:multiLevelType w:val="hybridMultilevel"/>
    <w:tmpl w:val="D2685652"/>
    <w:lvl w:ilvl="0" w:tplc="2406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4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EEE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EC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905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A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AC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7C8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F45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E5B39"/>
    <w:multiLevelType w:val="hybridMultilevel"/>
    <w:tmpl w:val="B72211D6"/>
    <w:lvl w:ilvl="0" w:tplc="7C36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E4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5EC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64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ACA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363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7CD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DC9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46A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480869"/>
    <w:multiLevelType w:val="hybridMultilevel"/>
    <w:tmpl w:val="B158FE6E"/>
    <w:lvl w:ilvl="0" w:tplc="041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ED6795A"/>
    <w:multiLevelType w:val="hybridMultilevel"/>
    <w:tmpl w:val="9A043C32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DB1F76"/>
    <w:multiLevelType w:val="hybridMultilevel"/>
    <w:tmpl w:val="42262A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F2813"/>
    <w:multiLevelType w:val="hybridMultilevel"/>
    <w:tmpl w:val="21E0EC80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7590A"/>
    <w:multiLevelType w:val="hybridMultilevel"/>
    <w:tmpl w:val="860C1C5A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774AF6"/>
    <w:multiLevelType w:val="hybridMultilevel"/>
    <w:tmpl w:val="1D525B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527D72"/>
    <w:multiLevelType w:val="hybridMultilevel"/>
    <w:tmpl w:val="9EEE97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0E0587"/>
    <w:multiLevelType w:val="hybridMultilevel"/>
    <w:tmpl w:val="702223B6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B20671"/>
    <w:multiLevelType w:val="hybridMultilevel"/>
    <w:tmpl w:val="8280C5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C01507"/>
    <w:multiLevelType w:val="hybridMultilevel"/>
    <w:tmpl w:val="DEAAB6EE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73"/>
    <w:rsid w:val="00095673"/>
    <w:rsid w:val="000A47BD"/>
    <w:rsid w:val="000D0D10"/>
    <w:rsid w:val="00192147"/>
    <w:rsid w:val="001C0560"/>
    <w:rsid w:val="001C5221"/>
    <w:rsid w:val="001F4D63"/>
    <w:rsid w:val="002B2FF2"/>
    <w:rsid w:val="00310920"/>
    <w:rsid w:val="00380735"/>
    <w:rsid w:val="003F16E4"/>
    <w:rsid w:val="004071B0"/>
    <w:rsid w:val="004D177C"/>
    <w:rsid w:val="004E02F8"/>
    <w:rsid w:val="00632740"/>
    <w:rsid w:val="00690009"/>
    <w:rsid w:val="007274F7"/>
    <w:rsid w:val="00810690"/>
    <w:rsid w:val="00862576"/>
    <w:rsid w:val="00862DAD"/>
    <w:rsid w:val="00907734"/>
    <w:rsid w:val="009B1C5A"/>
    <w:rsid w:val="00A1310D"/>
    <w:rsid w:val="00A82ADD"/>
    <w:rsid w:val="00B21A4F"/>
    <w:rsid w:val="00B35D38"/>
    <w:rsid w:val="00C43DFE"/>
    <w:rsid w:val="00C778BD"/>
    <w:rsid w:val="00C90F98"/>
    <w:rsid w:val="00DD21DD"/>
    <w:rsid w:val="00E9731C"/>
    <w:rsid w:val="00ED17C8"/>
    <w:rsid w:val="00EF3A54"/>
    <w:rsid w:val="00F03ED0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forskning@ous-hf.n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971B-BF23-483F-9D6D-1D263C7A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C43DB2AC</Template>
  <TotalTime>1</TotalTime>
  <Pages>4</Pages>
  <Words>416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3093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mailto:post.forskning@ous-hf.no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lkjohans</dc:creator>
  <cp:lastModifiedBy>Lillian Kramer-Johansen</cp:lastModifiedBy>
  <cp:revision>2</cp:revision>
  <dcterms:created xsi:type="dcterms:W3CDTF">2018-01-16T10:49:00Z</dcterms:created>
  <dcterms:modified xsi:type="dcterms:W3CDTF">2018-01-16T10:49:00Z</dcterms:modified>
</cp:coreProperties>
</file>