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16" w:rsidRPr="00C160C2" w:rsidRDefault="00AA58AC">
      <w:pPr>
        <w:rPr>
          <w:b/>
          <w:color w:val="002060"/>
          <w:sz w:val="32"/>
          <w:szCs w:val="32"/>
          <w:lang w:val="en-US"/>
        </w:rPr>
      </w:pPr>
      <w:bookmarkStart w:id="0" w:name="OLE_LINK2"/>
      <w:bookmarkStart w:id="1" w:name="_GoBack"/>
      <w:bookmarkEnd w:id="1"/>
      <w:r w:rsidRPr="00C160C2">
        <w:rPr>
          <w:b/>
          <w:color w:val="002060"/>
          <w:sz w:val="32"/>
          <w:szCs w:val="32"/>
          <w:lang w:val="en-US"/>
        </w:rPr>
        <w:t>S</w:t>
      </w:r>
      <w:r w:rsidR="00900716" w:rsidRPr="00C160C2">
        <w:rPr>
          <w:b/>
          <w:color w:val="002060"/>
          <w:sz w:val="32"/>
          <w:szCs w:val="32"/>
          <w:lang w:val="en-US"/>
        </w:rPr>
        <w:t>EMINAR</w:t>
      </w:r>
    </w:p>
    <w:p w:rsidR="00AD2282" w:rsidRPr="00C160C2" w:rsidRDefault="0017299B">
      <w:pPr>
        <w:rPr>
          <w:b/>
          <w:color w:val="002060"/>
          <w:sz w:val="32"/>
          <w:szCs w:val="32"/>
          <w:lang w:val="en-US"/>
        </w:rPr>
      </w:pPr>
      <w:r w:rsidRPr="00C160C2">
        <w:rPr>
          <w:b/>
          <w:color w:val="002060"/>
          <w:sz w:val="32"/>
          <w:szCs w:val="32"/>
          <w:lang w:val="en-US"/>
        </w:rPr>
        <w:t>“New developments for the most challenging cases of GI cancers”</w:t>
      </w:r>
    </w:p>
    <w:p w:rsidR="00AD2282" w:rsidRPr="00AA58AC" w:rsidRDefault="004D368A">
      <w:pPr>
        <w:rPr>
          <w:b/>
          <w:sz w:val="24"/>
          <w:szCs w:val="24"/>
          <w:lang w:val="en-US"/>
        </w:rPr>
      </w:pPr>
      <w:r>
        <w:rPr>
          <w:b/>
          <w:sz w:val="24"/>
          <w:szCs w:val="24"/>
          <w:lang w:val="en-US"/>
        </w:rPr>
        <w:t>In conjunction with</w:t>
      </w:r>
      <w:r w:rsidR="00AD2282">
        <w:rPr>
          <w:b/>
          <w:sz w:val="24"/>
          <w:szCs w:val="24"/>
          <w:lang w:val="en-US"/>
        </w:rPr>
        <w:t xml:space="preserve"> the visit by prof. Gregory Gores and prof. Nicholas LaRusso from the Mayo Clinic, Rochester, USA, </w:t>
      </w:r>
      <w:proofErr w:type="gramStart"/>
      <w:r w:rsidR="00AD2282">
        <w:rPr>
          <w:b/>
          <w:sz w:val="24"/>
          <w:szCs w:val="24"/>
          <w:lang w:val="en-US"/>
        </w:rPr>
        <w:t>this</w:t>
      </w:r>
      <w:proofErr w:type="gramEnd"/>
      <w:r w:rsidR="00AD2282">
        <w:rPr>
          <w:b/>
          <w:sz w:val="24"/>
          <w:szCs w:val="24"/>
          <w:lang w:val="en-US"/>
        </w:rPr>
        <w:t xml:space="preserve"> seminar will take place:</w:t>
      </w:r>
    </w:p>
    <w:p w:rsidR="00900716" w:rsidRPr="00AD2282" w:rsidRDefault="00900716">
      <w:pPr>
        <w:rPr>
          <w:b/>
          <w:sz w:val="28"/>
          <w:szCs w:val="28"/>
          <w:lang w:val="en-US"/>
        </w:rPr>
      </w:pPr>
      <w:r w:rsidRPr="00AD2282">
        <w:rPr>
          <w:b/>
          <w:sz w:val="28"/>
          <w:szCs w:val="28"/>
          <w:lang w:val="en-US"/>
        </w:rPr>
        <w:t>Thursday October 20</w:t>
      </w:r>
      <w:r w:rsidRPr="00AD2282">
        <w:rPr>
          <w:b/>
          <w:sz w:val="28"/>
          <w:szCs w:val="28"/>
          <w:vertAlign w:val="superscript"/>
          <w:lang w:val="en-US"/>
        </w:rPr>
        <w:t>th</w:t>
      </w:r>
      <w:r w:rsidRPr="00AD2282">
        <w:rPr>
          <w:b/>
          <w:sz w:val="28"/>
          <w:szCs w:val="28"/>
          <w:lang w:val="en-US"/>
        </w:rPr>
        <w:t>, 1330 – 1</w:t>
      </w:r>
      <w:r w:rsidR="002F023A">
        <w:rPr>
          <w:b/>
          <w:sz w:val="28"/>
          <w:szCs w:val="28"/>
          <w:lang w:val="en-US"/>
        </w:rPr>
        <w:t>445</w:t>
      </w:r>
    </w:p>
    <w:p w:rsidR="00AD2282" w:rsidRDefault="00AA58AC">
      <w:pPr>
        <w:rPr>
          <w:b/>
          <w:sz w:val="28"/>
          <w:szCs w:val="28"/>
          <w:lang w:val="en-US"/>
        </w:rPr>
      </w:pPr>
      <w:r>
        <w:rPr>
          <w:b/>
          <w:sz w:val="28"/>
          <w:szCs w:val="28"/>
          <w:lang w:val="en-US"/>
        </w:rPr>
        <w:t>D1.2082 “Medical dept. auditorium</w:t>
      </w:r>
      <w:r w:rsidR="0017299B" w:rsidRPr="00AD2282">
        <w:rPr>
          <w:b/>
          <w:sz w:val="28"/>
          <w:szCs w:val="28"/>
          <w:lang w:val="en-US"/>
        </w:rPr>
        <w:t>”</w:t>
      </w:r>
      <w:r>
        <w:rPr>
          <w:b/>
          <w:sz w:val="28"/>
          <w:szCs w:val="28"/>
          <w:lang w:val="en-US"/>
        </w:rPr>
        <w:t xml:space="preserve"> </w:t>
      </w:r>
      <w:r w:rsidRPr="00AA58AC">
        <w:rPr>
          <w:sz w:val="14"/>
          <w:szCs w:val="28"/>
          <w:lang w:val="en-US"/>
        </w:rPr>
        <w:t xml:space="preserve">(second floor, between the </w:t>
      </w:r>
      <w:r w:rsidR="002C1412">
        <w:rPr>
          <w:sz w:val="14"/>
          <w:szCs w:val="28"/>
          <w:lang w:val="en-US"/>
        </w:rPr>
        <w:t>Research Institute of Internal M</w:t>
      </w:r>
      <w:r w:rsidRPr="00AA58AC">
        <w:rPr>
          <w:sz w:val="14"/>
          <w:szCs w:val="28"/>
          <w:lang w:val="en-US"/>
        </w:rPr>
        <w:t xml:space="preserve">edicine and Radiology) </w:t>
      </w:r>
    </w:p>
    <w:p w:rsidR="00900716" w:rsidRDefault="00900716" w:rsidP="00AD2282">
      <w:pPr>
        <w:ind w:left="1410" w:hanging="1410"/>
        <w:rPr>
          <w:sz w:val="24"/>
          <w:szCs w:val="24"/>
          <w:lang w:val="en-US"/>
        </w:rPr>
      </w:pPr>
      <w:bookmarkStart w:id="2" w:name="OLE_LINK1"/>
      <w:r>
        <w:rPr>
          <w:sz w:val="24"/>
          <w:szCs w:val="24"/>
          <w:lang w:val="en-US"/>
        </w:rPr>
        <w:t>1330 – 1335</w:t>
      </w:r>
      <w:r>
        <w:rPr>
          <w:sz w:val="24"/>
          <w:szCs w:val="24"/>
          <w:lang w:val="en-US"/>
        </w:rPr>
        <w:tab/>
        <w:t>Introduction (</w:t>
      </w:r>
      <w:r w:rsidR="00AD2282">
        <w:rPr>
          <w:sz w:val="24"/>
          <w:szCs w:val="24"/>
          <w:lang w:val="en-US"/>
        </w:rPr>
        <w:t xml:space="preserve">prof. </w:t>
      </w:r>
      <w:r>
        <w:rPr>
          <w:sz w:val="24"/>
          <w:szCs w:val="24"/>
          <w:lang w:val="en-US"/>
        </w:rPr>
        <w:t>Kirsten</w:t>
      </w:r>
      <w:r w:rsidR="00AD2282">
        <w:rPr>
          <w:sz w:val="24"/>
          <w:szCs w:val="24"/>
          <w:lang w:val="en-US"/>
        </w:rPr>
        <w:t xml:space="preserve"> Muri Boberg, Norwegian PSC Research Center, OUS </w:t>
      </w:r>
      <w:proofErr w:type="spellStart"/>
      <w:r w:rsidR="00AD2282">
        <w:rPr>
          <w:sz w:val="24"/>
          <w:szCs w:val="24"/>
          <w:lang w:val="en-US"/>
        </w:rPr>
        <w:t>Rikshospitalet</w:t>
      </w:r>
      <w:proofErr w:type="spellEnd"/>
      <w:r w:rsidR="00837EB8">
        <w:rPr>
          <w:sz w:val="24"/>
          <w:szCs w:val="24"/>
          <w:lang w:val="en-US"/>
        </w:rPr>
        <w:t xml:space="preserve">/Institute for Clinical Medicine, </w:t>
      </w:r>
      <w:proofErr w:type="spellStart"/>
      <w:r w:rsidR="00837EB8">
        <w:rPr>
          <w:sz w:val="24"/>
          <w:szCs w:val="24"/>
          <w:lang w:val="en-US"/>
        </w:rPr>
        <w:t>UiO</w:t>
      </w:r>
      <w:proofErr w:type="spellEnd"/>
      <w:r>
        <w:rPr>
          <w:sz w:val="24"/>
          <w:szCs w:val="24"/>
          <w:lang w:val="en-US"/>
        </w:rPr>
        <w:t>)</w:t>
      </w:r>
    </w:p>
    <w:p w:rsidR="00900716" w:rsidRDefault="00900716" w:rsidP="00900716">
      <w:pPr>
        <w:ind w:left="1416" w:hanging="1416"/>
        <w:rPr>
          <w:sz w:val="24"/>
          <w:szCs w:val="24"/>
          <w:lang w:val="en-US"/>
        </w:rPr>
      </w:pPr>
      <w:r>
        <w:rPr>
          <w:sz w:val="24"/>
          <w:szCs w:val="24"/>
          <w:lang w:val="en-US"/>
        </w:rPr>
        <w:t xml:space="preserve">1335 – </w:t>
      </w:r>
      <w:r w:rsidR="006C6E6E">
        <w:rPr>
          <w:sz w:val="24"/>
          <w:szCs w:val="24"/>
          <w:lang w:val="en-US"/>
        </w:rPr>
        <w:t>1355</w:t>
      </w:r>
      <w:r w:rsidR="006C6E6E">
        <w:rPr>
          <w:sz w:val="24"/>
          <w:szCs w:val="24"/>
          <w:lang w:val="en-US"/>
        </w:rPr>
        <w:tab/>
        <w:t>Genomic Tumor Heterogeneity and Drug Screening – New T</w:t>
      </w:r>
      <w:r>
        <w:rPr>
          <w:sz w:val="24"/>
          <w:szCs w:val="24"/>
          <w:lang w:val="en-US"/>
        </w:rPr>
        <w:t xml:space="preserve">reatment </w:t>
      </w:r>
      <w:r w:rsidR="006C6E6E">
        <w:rPr>
          <w:sz w:val="24"/>
          <w:szCs w:val="24"/>
          <w:lang w:val="en-US"/>
        </w:rPr>
        <w:t>Strate</w:t>
      </w:r>
      <w:r w:rsidR="00465484">
        <w:rPr>
          <w:sz w:val="24"/>
          <w:szCs w:val="24"/>
          <w:lang w:val="en-US"/>
        </w:rPr>
        <w:t>gies for Metastatic Colorectal C</w:t>
      </w:r>
      <w:r>
        <w:rPr>
          <w:sz w:val="24"/>
          <w:szCs w:val="24"/>
          <w:lang w:val="en-US"/>
        </w:rPr>
        <w:t>ancer (</w:t>
      </w:r>
      <w:r w:rsidR="00AD2282">
        <w:rPr>
          <w:sz w:val="24"/>
          <w:szCs w:val="24"/>
          <w:lang w:val="en-US"/>
        </w:rPr>
        <w:t xml:space="preserve">prof. </w:t>
      </w:r>
      <w:r>
        <w:rPr>
          <w:sz w:val="24"/>
          <w:szCs w:val="24"/>
          <w:lang w:val="en-US"/>
        </w:rPr>
        <w:t xml:space="preserve">Ragnhild </w:t>
      </w:r>
      <w:r w:rsidR="006C6E6E">
        <w:rPr>
          <w:sz w:val="24"/>
          <w:szCs w:val="24"/>
          <w:lang w:val="en-US"/>
        </w:rPr>
        <w:t xml:space="preserve">A. </w:t>
      </w:r>
      <w:r>
        <w:rPr>
          <w:sz w:val="24"/>
          <w:szCs w:val="24"/>
          <w:lang w:val="en-US"/>
        </w:rPr>
        <w:t>Lothe</w:t>
      </w:r>
      <w:r w:rsidR="006C6E6E">
        <w:rPr>
          <w:sz w:val="24"/>
          <w:szCs w:val="24"/>
          <w:lang w:val="en-US"/>
        </w:rPr>
        <w:t xml:space="preserve">, Institute for Cancer Research, OUS </w:t>
      </w:r>
      <w:proofErr w:type="spellStart"/>
      <w:r w:rsidR="006C6E6E">
        <w:rPr>
          <w:sz w:val="24"/>
          <w:szCs w:val="24"/>
          <w:lang w:val="en-US"/>
        </w:rPr>
        <w:t>Radiumhospitalet</w:t>
      </w:r>
      <w:proofErr w:type="spellEnd"/>
      <w:r w:rsidR="00837EB8">
        <w:rPr>
          <w:sz w:val="24"/>
          <w:szCs w:val="24"/>
          <w:lang w:val="en-US"/>
        </w:rPr>
        <w:t xml:space="preserve">/Institute for Clinical Medicine, </w:t>
      </w:r>
      <w:proofErr w:type="spellStart"/>
      <w:r w:rsidR="00837EB8">
        <w:rPr>
          <w:sz w:val="24"/>
          <w:szCs w:val="24"/>
          <w:lang w:val="en-US"/>
        </w:rPr>
        <w:t>UiO</w:t>
      </w:r>
      <w:proofErr w:type="spellEnd"/>
      <w:r>
        <w:rPr>
          <w:sz w:val="24"/>
          <w:szCs w:val="24"/>
          <w:lang w:val="en-US"/>
        </w:rPr>
        <w:t>)</w:t>
      </w:r>
    </w:p>
    <w:p w:rsidR="00900716" w:rsidRDefault="005F1354" w:rsidP="00900716">
      <w:pPr>
        <w:ind w:left="1416" w:hanging="1416"/>
        <w:rPr>
          <w:sz w:val="24"/>
          <w:szCs w:val="24"/>
          <w:lang w:val="en-US"/>
        </w:rPr>
      </w:pPr>
      <w:r>
        <w:rPr>
          <w:sz w:val="24"/>
          <w:szCs w:val="24"/>
          <w:lang w:val="en-US"/>
        </w:rPr>
        <w:t>1355 – 1415</w:t>
      </w:r>
      <w:r>
        <w:rPr>
          <w:sz w:val="24"/>
          <w:szCs w:val="24"/>
          <w:lang w:val="en-US"/>
        </w:rPr>
        <w:tab/>
      </w:r>
      <w:r w:rsidR="00A16384">
        <w:rPr>
          <w:sz w:val="24"/>
          <w:szCs w:val="24"/>
          <w:lang w:val="en-US"/>
        </w:rPr>
        <w:t>Cholangiocarcinoma (</w:t>
      </w:r>
      <w:r w:rsidR="00AD2282">
        <w:rPr>
          <w:sz w:val="24"/>
          <w:szCs w:val="24"/>
          <w:lang w:val="en-US"/>
        </w:rPr>
        <w:t xml:space="preserve">prof. </w:t>
      </w:r>
      <w:r w:rsidR="00A16384">
        <w:rPr>
          <w:sz w:val="24"/>
          <w:szCs w:val="24"/>
          <w:lang w:val="en-US"/>
        </w:rPr>
        <w:t>Greg</w:t>
      </w:r>
      <w:r w:rsidR="006C6E6E">
        <w:rPr>
          <w:sz w:val="24"/>
          <w:szCs w:val="24"/>
          <w:lang w:val="en-US"/>
        </w:rPr>
        <w:t>ory J.</w:t>
      </w:r>
      <w:r w:rsidR="00A16384">
        <w:rPr>
          <w:sz w:val="24"/>
          <w:szCs w:val="24"/>
          <w:lang w:val="en-US"/>
        </w:rPr>
        <w:t xml:space="preserve"> Gores</w:t>
      </w:r>
      <w:r w:rsidR="00AD2282">
        <w:rPr>
          <w:sz w:val="24"/>
          <w:szCs w:val="24"/>
          <w:lang w:val="en-US"/>
        </w:rPr>
        <w:t xml:space="preserve">, Mayo Clinic, Rochester, </w:t>
      </w:r>
      <w:r w:rsidR="00B32B28">
        <w:rPr>
          <w:sz w:val="24"/>
          <w:szCs w:val="24"/>
          <w:lang w:val="en-US"/>
        </w:rPr>
        <w:t xml:space="preserve">MN, </w:t>
      </w:r>
      <w:r w:rsidR="00AD2282">
        <w:rPr>
          <w:sz w:val="24"/>
          <w:szCs w:val="24"/>
          <w:lang w:val="en-US"/>
        </w:rPr>
        <w:t>USA</w:t>
      </w:r>
      <w:r w:rsidR="00A16384">
        <w:rPr>
          <w:sz w:val="24"/>
          <w:szCs w:val="24"/>
          <w:lang w:val="en-US"/>
        </w:rPr>
        <w:t>)</w:t>
      </w:r>
    </w:p>
    <w:p w:rsidR="00A16384" w:rsidRDefault="00B32B28" w:rsidP="00900716">
      <w:pPr>
        <w:ind w:left="1416" w:hanging="1416"/>
        <w:rPr>
          <w:sz w:val="24"/>
          <w:szCs w:val="24"/>
          <w:lang w:val="en-US"/>
        </w:rPr>
      </w:pPr>
      <w:r>
        <w:rPr>
          <w:sz w:val="24"/>
          <w:szCs w:val="24"/>
          <w:lang w:val="en-US"/>
        </w:rPr>
        <w:t>1415 – 1435</w:t>
      </w:r>
      <w:r>
        <w:rPr>
          <w:sz w:val="24"/>
          <w:szCs w:val="24"/>
          <w:lang w:val="en-US"/>
        </w:rPr>
        <w:tab/>
      </w:r>
      <w:r w:rsidR="00F64251">
        <w:rPr>
          <w:sz w:val="24"/>
          <w:szCs w:val="24"/>
          <w:lang w:val="en-US"/>
        </w:rPr>
        <w:t xml:space="preserve">Liver Transplantation for Hepatocellular Carcinoma – Experience from Oslo with Extended Criteria (prof. Pål-Dag Line, Dept. of Transplantation Medicine, OUS </w:t>
      </w:r>
      <w:proofErr w:type="spellStart"/>
      <w:r w:rsidR="00F64251">
        <w:rPr>
          <w:sz w:val="24"/>
          <w:szCs w:val="24"/>
          <w:lang w:val="en-US"/>
        </w:rPr>
        <w:t>Rikshospitalet</w:t>
      </w:r>
      <w:proofErr w:type="spellEnd"/>
      <w:r w:rsidR="00F64251">
        <w:rPr>
          <w:sz w:val="24"/>
          <w:szCs w:val="24"/>
          <w:lang w:val="en-US"/>
        </w:rPr>
        <w:t xml:space="preserve">/Institute for Clinical Medicine, </w:t>
      </w:r>
      <w:proofErr w:type="spellStart"/>
      <w:r w:rsidR="00F64251">
        <w:rPr>
          <w:sz w:val="24"/>
          <w:szCs w:val="24"/>
          <w:lang w:val="en-US"/>
        </w:rPr>
        <w:t>UiO</w:t>
      </w:r>
      <w:proofErr w:type="spellEnd"/>
      <w:r w:rsidR="00F64251">
        <w:rPr>
          <w:sz w:val="24"/>
          <w:szCs w:val="24"/>
          <w:lang w:val="en-US"/>
        </w:rPr>
        <w:t>)</w:t>
      </w:r>
    </w:p>
    <w:p w:rsidR="008C79C1" w:rsidRPr="008C79C1" w:rsidRDefault="006C6E6E" w:rsidP="00900716">
      <w:pPr>
        <w:ind w:left="1416" w:hanging="1416"/>
        <w:rPr>
          <w:sz w:val="16"/>
          <w:szCs w:val="16"/>
          <w:lang w:val="en-US"/>
        </w:rPr>
      </w:pPr>
      <w:r>
        <w:rPr>
          <w:sz w:val="24"/>
          <w:szCs w:val="24"/>
          <w:lang w:val="en-US"/>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A58AC" w:rsidTr="00AA58AC">
        <w:tc>
          <w:tcPr>
            <w:tcW w:w="3070" w:type="dxa"/>
          </w:tcPr>
          <w:bookmarkEnd w:id="2"/>
          <w:p w:rsidR="00AA58AC" w:rsidRDefault="00AA58AC" w:rsidP="00AA58AC">
            <w:pPr>
              <w:jc w:val="center"/>
              <w:rPr>
                <w:sz w:val="24"/>
                <w:szCs w:val="24"/>
                <w:lang w:val="en-US"/>
              </w:rPr>
            </w:pPr>
            <w:r>
              <w:rPr>
                <w:noProof/>
                <w:sz w:val="24"/>
                <w:szCs w:val="24"/>
                <w:lang w:eastAsia="nb-NO"/>
              </w:rPr>
              <w:drawing>
                <wp:inline distT="0" distB="0" distL="0" distR="0" wp14:anchorId="2B3FA66B" wp14:editId="43E01A9B">
                  <wp:extent cx="1285875" cy="15429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y-gores-100176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957" cy="1589890"/>
                          </a:xfrm>
                          <a:prstGeom prst="rect">
                            <a:avLst/>
                          </a:prstGeom>
                        </pic:spPr>
                      </pic:pic>
                    </a:graphicData>
                  </a:graphic>
                </wp:inline>
              </w:drawing>
            </w:r>
          </w:p>
        </w:tc>
        <w:tc>
          <w:tcPr>
            <w:tcW w:w="3071" w:type="dxa"/>
          </w:tcPr>
          <w:p w:rsidR="00AA58AC" w:rsidRDefault="00F64251" w:rsidP="00AA58AC">
            <w:pPr>
              <w:jc w:val="center"/>
              <w:rPr>
                <w:sz w:val="24"/>
                <w:szCs w:val="24"/>
                <w:lang w:val="en-US"/>
              </w:rPr>
            </w:pPr>
            <w:r>
              <w:rPr>
                <w:noProof/>
                <w:sz w:val="24"/>
                <w:szCs w:val="24"/>
                <w:lang w:eastAsia="nb-NO"/>
              </w:rPr>
              <w:drawing>
                <wp:inline distT="0" distB="0" distL="0" distR="0" wp14:anchorId="07698DF2" wp14:editId="77772406">
                  <wp:extent cx="1266825" cy="15201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_2016_small.jpg"/>
                          <pic:cNvPicPr/>
                        </pic:nvPicPr>
                        <pic:blipFill>
                          <a:blip r:embed="rId6">
                            <a:extLst>
                              <a:ext uri="{28A0092B-C50C-407E-A947-70E740481C1C}">
                                <a14:useLocalDpi xmlns:a14="http://schemas.microsoft.com/office/drawing/2010/main" val="0"/>
                              </a:ext>
                            </a:extLst>
                          </a:blip>
                          <a:stretch>
                            <a:fillRect/>
                          </a:stretch>
                        </pic:blipFill>
                        <pic:spPr>
                          <a:xfrm>
                            <a:off x="0" y="0"/>
                            <a:ext cx="1266825" cy="1520190"/>
                          </a:xfrm>
                          <a:prstGeom prst="rect">
                            <a:avLst/>
                          </a:prstGeom>
                        </pic:spPr>
                      </pic:pic>
                    </a:graphicData>
                  </a:graphic>
                </wp:inline>
              </w:drawing>
            </w:r>
          </w:p>
        </w:tc>
        <w:tc>
          <w:tcPr>
            <w:tcW w:w="3071" w:type="dxa"/>
          </w:tcPr>
          <w:p w:rsidR="00AA58AC" w:rsidRDefault="008A3E67" w:rsidP="00AA58AC">
            <w:pPr>
              <w:jc w:val="center"/>
              <w:rPr>
                <w:sz w:val="24"/>
                <w:szCs w:val="24"/>
                <w:lang w:val="en-US"/>
              </w:rPr>
            </w:pPr>
            <w:r>
              <w:rPr>
                <w:rFonts w:ascii="Arial" w:hAnsi="Arial" w:cs="Arial"/>
                <w:noProof/>
                <w:color w:val="444444"/>
                <w:lang w:eastAsia="nb-NO"/>
              </w:rPr>
              <w:drawing>
                <wp:inline distT="0" distB="0" distL="0" distR="0" wp14:anchorId="2A4B1BFE" wp14:editId="1E7D96B9">
                  <wp:extent cx="1181100" cy="1637792"/>
                  <wp:effectExtent l="0" t="0" r="0" b="635"/>
                  <wp:docPr id="2" name="Bilde 2" descr="Bilde av Pål D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av Pål D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37792"/>
                          </a:xfrm>
                          <a:prstGeom prst="rect">
                            <a:avLst/>
                          </a:prstGeom>
                          <a:noFill/>
                          <a:ln>
                            <a:noFill/>
                          </a:ln>
                        </pic:spPr>
                      </pic:pic>
                    </a:graphicData>
                  </a:graphic>
                </wp:inline>
              </w:drawing>
            </w:r>
          </w:p>
        </w:tc>
      </w:tr>
      <w:tr w:rsidR="00AA58AC" w:rsidRPr="008A3E67" w:rsidTr="00AA58AC">
        <w:tc>
          <w:tcPr>
            <w:tcW w:w="3070" w:type="dxa"/>
          </w:tcPr>
          <w:p w:rsidR="00AA58AC" w:rsidRDefault="00AA58AC">
            <w:pPr>
              <w:rPr>
                <w:sz w:val="16"/>
                <w:szCs w:val="24"/>
                <w:lang w:val="en-US"/>
              </w:rPr>
            </w:pPr>
          </w:p>
          <w:p w:rsidR="00AA58AC" w:rsidRDefault="00AA58AC">
            <w:pPr>
              <w:rPr>
                <w:sz w:val="24"/>
                <w:szCs w:val="24"/>
                <w:lang w:val="en-US"/>
              </w:rPr>
            </w:pPr>
            <w:r w:rsidRPr="00AA58AC">
              <w:rPr>
                <w:sz w:val="16"/>
                <w:szCs w:val="24"/>
                <w:lang w:val="en-US"/>
              </w:rPr>
              <w:t>The laboratory-based research program of Gregory J. Gores, M.D., is focused on mechanisms of liver cell death, especially apoptosis. He employs disease-relevant models to unravel the fundamental cellular processes contributing to liver injury during cholestasis and fatty liver diseases. In addition, Dr. Gores' lab is also interested in the mechanisms by which cancer cells escape from cell death in order to undergo malignant transformation and metastases.</w:t>
            </w:r>
          </w:p>
        </w:tc>
        <w:tc>
          <w:tcPr>
            <w:tcW w:w="3071" w:type="dxa"/>
          </w:tcPr>
          <w:p w:rsidR="00AA58AC" w:rsidRDefault="00AA58AC">
            <w:pPr>
              <w:rPr>
                <w:rFonts w:cs="Arial"/>
                <w:color w:val="111111"/>
                <w:sz w:val="16"/>
                <w:lang w:val="en"/>
              </w:rPr>
            </w:pPr>
          </w:p>
          <w:p w:rsidR="00AA58AC" w:rsidRPr="00AA58AC" w:rsidRDefault="00F64251">
            <w:pPr>
              <w:rPr>
                <w:sz w:val="24"/>
                <w:szCs w:val="24"/>
                <w:lang w:val="en-US"/>
              </w:rPr>
            </w:pPr>
            <w:r>
              <w:rPr>
                <w:sz w:val="16"/>
                <w:szCs w:val="24"/>
                <w:lang w:val="en-US"/>
              </w:rPr>
              <w:t xml:space="preserve">Dr. </w:t>
            </w:r>
            <w:proofErr w:type="spellStart"/>
            <w:r>
              <w:rPr>
                <w:sz w:val="16"/>
                <w:szCs w:val="24"/>
                <w:lang w:val="en-US"/>
              </w:rPr>
              <w:t>Lothe’s</w:t>
            </w:r>
            <w:proofErr w:type="spellEnd"/>
            <w:r w:rsidRPr="00AA58AC">
              <w:rPr>
                <w:sz w:val="16"/>
                <w:szCs w:val="24"/>
                <w:lang w:val="en-US"/>
              </w:rPr>
              <w:t xml:space="preserve"> research team studies the genetics and epigenetics of human solid </w:t>
            </w:r>
            <w:proofErr w:type="spellStart"/>
            <w:r w:rsidRPr="00AA58AC">
              <w:rPr>
                <w:sz w:val="16"/>
                <w:szCs w:val="24"/>
                <w:lang w:val="en-US"/>
              </w:rPr>
              <w:t>tumours</w:t>
            </w:r>
            <w:proofErr w:type="spellEnd"/>
            <w:r w:rsidRPr="00AA58AC">
              <w:rPr>
                <w:sz w:val="16"/>
                <w:szCs w:val="24"/>
                <w:lang w:val="en-US"/>
              </w:rPr>
              <w:t>, with special emphasis on colorectal cancer, testicular cancer, and nerve cancer. To gain knowledge of the complex d</w:t>
            </w:r>
            <w:r>
              <w:rPr>
                <w:sz w:val="16"/>
                <w:szCs w:val="24"/>
                <w:lang w:val="en-US"/>
              </w:rPr>
              <w:t xml:space="preserve">ynamics of cancer development the </w:t>
            </w:r>
            <w:proofErr w:type="gramStart"/>
            <w:r>
              <w:rPr>
                <w:sz w:val="16"/>
                <w:szCs w:val="24"/>
                <w:lang w:val="en-US"/>
              </w:rPr>
              <w:t>group</w:t>
            </w:r>
            <w:r w:rsidRPr="00AA58AC">
              <w:rPr>
                <w:sz w:val="16"/>
                <w:szCs w:val="24"/>
                <w:lang w:val="en-US"/>
              </w:rPr>
              <w:t xml:space="preserve"> combine</w:t>
            </w:r>
            <w:proofErr w:type="gramEnd"/>
            <w:r w:rsidRPr="00AA58AC">
              <w:rPr>
                <w:sz w:val="16"/>
                <w:szCs w:val="24"/>
                <w:lang w:val="en-US"/>
              </w:rPr>
              <w:t xml:space="preserve"> large-scale and detailed biology research using in vitro </w:t>
            </w:r>
            <w:r>
              <w:rPr>
                <w:sz w:val="16"/>
                <w:szCs w:val="24"/>
                <w:lang w:val="en-US"/>
              </w:rPr>
              <w:t>models and clinical samples. Their</w:t>
            </w:r>
            <w:r w:rsidRPr="00AA58AC">
              <w:rPr>
                <w:sz w:val="16"/>
                <w:szCs w:val="24"/>
                <w:lang w:val="en-US"/>
              </w:rPr>
              <w:t xml:space="preserve"> goal is to bring results from molecular biology into clinical utility.</w:t>
            </w:r>
          </w:p>
        </w:tc>
        <w:tc>
          <w:tcPr>
            <w:tcW w:w="3071" w:type="dxa"/>
          </w:tcPr>
          <w:p w:rsidR="00AA58AC" w:rsidRDefault="00AA58AC" w:rsidP="008A3E67">
            <w:pPr>
              <w:rPr>
                <w:sz w:val="16"/>
                <w:szCs w:val="24"/>
                <w:lang w:val="en-US"/>
              </w:rPr>
            </w:pPr>
          </w:p>
          <w:p w:rsidR="00AA58AC" w:rsidRDefault="008A3E67" w:rsidP="008A3E67">
            <w:pPr>
              <w:rPr>
                <w:sz w:val="24"/>
                <w:szCs w:val="24"/>
                <w:lang w:val="en-US"/>
              </w:rPr>
            </w:pPr>
            <w:r>
              <w:rPr>
                <w:sz w:val="16"/>
                <w:szCs w:val="16"/>
                <w:lang w:val="en-US"/>
              </w:rPr>
              <w:t>Professor Pål-Dag Line is h</w:t>
            </w:r>
            <w:r w:rsidR="00F64251">
              <w:rPr>
                <w:sz w:val="16"/>
                <w:szCs w:val="16"/>
                <w:lang w:val="en-US"/>
              </w:rPr>
              <w:t xml:space="preserve">ead of the </w:t>
            </w:r>
            <w:r w:rsidR="00F64251" w:rsidRPr="00F64251">
              <w:rPr>
                <w:sz w:val="16"/>
                <w:szCs w:val="16"/>
                <w:lang w:val="en-US"/>
              </w:rPr>
              <w:t>Department of</w:t>
            </w:r>
            <w:r w:rsidR="00F64251">
              <w:rPr>
                <w:sz w:val="24"/>
                <w:szCs w:val="24"/>
                <w:lang w:val="en-US"/>
              </w:rPr>
              <w:t xml:space="preserve"> </w:t>
            </w:r>
            <w:r>
              <w:rPr>
                <w:sz w:val="16"/>
                <w:szCs w:val="16"/>
                <w:lang w:val="en-US"/>
              </w:rPr>
              <w:t>Organ Transplantation and professor at the University of Oslo.</w:t>
            </w:r>
            <w:r w:rsidR="006D5862">
              <w:rPr>
                <w:sz w:val="16"/>
                <w:szCs w:val="16"/>
                <w:lang w:val="en-US"/>
              </w:rPr>
              <w:t xml:space="preserve"> He is a senior vascular and abdominal transplant surgeon. His research is focused around basic and clinical experimental approaches to the treatment of malignant tumors of the liver.</w:t>
            </w:r>
          </w:p>
        </w:tc>
      </w:tr>
      <w:bookmarkEnd w:id="0"/>
    </w:tbl>
    <w:p w:rsidR="008A3E67" w:rsidRDefault="008A3E67">
      <w:pPr>
        <w:rPr>
          <w:sz w:val="24"/>
          <w:szCs w:val="24"/>
          <w:lang w:val="en-US"/>
        </w:rPr>
      </w:pPr>
    </w:p>
    <w:p w:rsidR="00900716" w:rsidRPr="004F15D9" w:rsidRDefault="00900716" w:rsidP="00AA58AC">
      <w:pPr>
        <w:rPr>
          <w:sz w:val="24"/>
          <w:szCs w:val="24"/>
          <w:lang w:val="en-US"/>
        </w:rPr>
      </w:pPr>
    </w:p>
    <w:sectPr w:rsidR="00900716" w:rsidRPr="004F1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49"/>
    <w:rsid w:val="0000019C"/>
    <w:rsid w:val="00000C91"/>
    <w:rsid w:val="0000186B"/>
    <w:rsid w:val="00001D4D"/>
    <w:rsid w:val="000032AE"/>
    <w:rsid w:val="000033C4"/>
    <w:rsid w:val="00003B0E"/>
    <w:rsid w:val="00004241"/>
    <w:rsid w:val="00007284"/>
    <w:rsid w:val="00010F47"/>
    <w:rsid w:val="00014A13"/>
    <w:rsid w:val="000152E1"/>
    <w:rsid w:val="0001586F"/>
    <w:rsid w:val="00015985"/>
    <w:rsid w:val="000168B8"/>
    <w:rsid w:val="00017FE4"/>
    <w:rsid w:val="00020010"/>
    <w:rsid w:val="0002099C"/>
    <w:rsid w:val="00020D54"/>
    <w:rsid w:val="0002223D"/>
    <w:rsid w:val="000228CE"/>
    <w:rsid w:val="00022FC1"/>
    <w:rsid w:val="000239E6"/>
    <w:rsid w:val="00025358"/>
    <w:rsid w:val="00025944"/>
    <w:rsid w:val="00026417"/>
    <w:rsid w:val="00026531"/>
    <w:rsid w:val="00026E70"/>
    <w:rsid w:val="0002789B"/>
    <w:rsid w:val="00033FA5"/>
    <w:rsid w:val="00036029"/>
    <w:rsid w:val="0004072F"/>
    <w:rsid w:val="00041A78"/>
    <w:rsid w:val="00042BEF"/>
    <w:rsid w:val="0004365E"/>
    <w:rsid w:val="00043CDF"/>
    <w:rsid w:val="00045517"/>
    <w:rsid w:val="00046CC3"/>
    <w:rsid w:val="00047AD4"/>
    <w:rsid w:val="000500C1"/>
    <w:rsid w:val="00051345"/>
    <w:rsid w:val="00051D36"/>
    <w:rsid w:val="00054B5E"/>
    <w:rsid w:val="00056790"/>
    <w:rsid w:val="00057427"/>
    <w:rsid w:val="000632FA"/>
    <w:rsid w:val="00064767"/>
    <w:rsid w:val="0006638B"/>
    <w:rsid w:val="00066983"/>
    <w:rsid w:val="00066F9F"/>
    <w:rsid w:val="0006711A"/>
    <w:rsid w:val="000672A9"/>
    <w:rsid w:val="0006741E"/>
    <w:rsid w:val="000711F6"/>
    <w:rsid w:val="00073557"/>
    <w:rsid w:val="00076EE0"/>
    <w:rsid w:val="00077575"/>
    <w:rsid w:val="00077DAA"/>
    <w:rsid w:val="000803FB"/>
    <w:rsid w:val="00082AE4"/>
    <w:rsid w:val="00083B14"/>
    <w:rsid w:val="00083BED"/>
    <w:rsid w:val="00086A69"/>
    <w:rsid w:val="00086CDB"/>
    <w:rsid w:val="0008726A"/>
    <w:rsid w:val="00087DE3"/>
    <w:rsid w:val="00090271"/>
    <w:rsid w:val="00090E70"/>
    <w:rsid w:val="000911FD"/>
    <w:rsid w:val="00093B4D"/>
    <w:rsid w:val="00094EA3"/>
    <w:rsid w:val="00094FB5"/>
    <w:rsid w:val="00097785"/>
    <w:rsid w:val="000A253A"/>
    <w:rsid w:val="000A30BF"/>
    <w:rsid w:val="000A371F"/>
    <w:rsid w:val="000A7270"/>
    <w:rsid w:val="000B04ED"/>
    <w:rsid w:val="000B1C0C"/>
    <w:rsid w:val="000B2026"/>
    <w:rsid w:val="000B2D2B"/>
    <w:rsid w:val="000B3281"/>
    <w:rsid w:val="000B3CB5"/>
    <w:rsid w:val="000C0A62"/>
    <w:rsid w:val="000C0F11"/>
    <w:rsid w:val="000C109E"/>
    <w:rsid w:val="000C4BC8"/>
    <w:rsid w:val="000C4DF8"/>
    <w:rsid w:val="000C4F47"/>
    <w:rsid w:val="000C52C2"/>
    <w:rsid w:val="000C58FD"/>
    <w:rsid w:val="000C5CDD"/>
    <w:rsid w:val="000C6D77"/>
    <w:rsid w:val="000C7CAC"/>
    <w:rsid w:val="000D15DA"/>
    <w:rsid w:val="000D226D"/>
    <w:rsid w:val="000D2EAD"/>
    <w:rsid w:val="000D526F"/>
    <w:rsid w:val="000D58B4"/>
    <w:rsid w:val="000D65BF"/>
    <w:rsid w:val="000D6964"/>
    <w:rsid w:val="000D7257"/>
    <w:rsid w:val="000D7309"/>
    <w:rsid w:val="000E0E9A"/>
    <w:rsid w:val="000E1125"/>
    <w:rsid w:val="000E1969"/>
    <w:rsid w:val="000E3463"/>
    <w:rsid w:val="000E34A3"/>
    <w:rsid w:val="000E461A"/>
    <w:rsid w:val="000E4D93"/>
    <w:rsid w:val="000E4DBC"/>
    <w:rsid w:val="000E594E"/>
    <w:rsid w:val="000E70FB"/>
    <w:rsid w:val="000F01A8"/>
    <w:rsid w:val="000F07B8"/>
    <w:rsid w:val="000F304A"/>
    <w:rsid w:val="000F3F49"/>
    <w:rsid w:val="000F49F9"/>
    <w:rsid w:val="000F602D"/>
    <w:rsid w:val="000F67AD"/>
    <w:rsid w:val="000F6B44"/>
    <w:rsid w:val="000F6B91"/>
    <w:rsid w:val="00100ADA"/>
    <w:rsid w:val="001019B9"/>
    <w:rsid w:val="00103853"/>
    <w:rsid w:val="00103CF5"/>
    <w:rsid w:val="00106698"/>
    <w:rsid w:val="00107182"/>
    <w:rsid w:val="00107920"/>
    <w:rsid w:val="00113501"/>
    <w:rsid w:val="00114B5A"/>
    <w:rsid w:val="0011581B"/>
    <w:rsid w:val="001162CD"/>
    <w:rsid w:val="001165FF"/>
    <w:rsid w:val="001166DA"/>
    <w:rsid w:val="00117956"/>
    <w:rsid w:val="00122200"/>
    <w:rsid w:val="00124766"/>
    <w:rsid w:val="001249CB"/>
    <w:rsid w:val="00124A97"/>
    <w:rsid w:val="0012685C"/>
    <w:rsid w:val="001322F9"/>
    <w:rsid w:val="00132A42"/>
    <w:rsid w:val="0013309F"/>
    <w:rsid w:val="00135BDA"/>
    <w:rsid w:val="00136EA3"/>
    <w:rsid w:val="001375E7"/>
    <w:rsid w:val="001424DE"/>
    <w:rsid w:val="001448E4"/>
    <w:rsid w:val="00145C35"/>
    <w:rsid w:val="001461C8"/>
    <w:rsid w:val="0014626A"/>
    <w:rsid w:val="00147DDD"/>
    <w:rsid w:val="0015188A"/>
    <w:rsid w:val="00153227"/>
    <w:rsid w:val="00153608"/>
    <w:rsid w:val="0015410B"/>
    <w:rsid w:val="0015517E"/>
    <w:rsid w:val="00155239"/>
    <w:rsid w:val="00156DE2"/>
    <w:rsid w:val="00160EE7"/>
    <w:rsid w:val="00163ABA"/>
    <w:rsid w:val="001640E3"/>
    <w:rsid w:val="00165554"/>
    <w:rsid w:val="001656E0"/>
    <w:rsid w:val="00165D37"/>
    <w:rsid w:val="001673AE"/>
    <w:rsid w:val="00167E0A"/>
    <w:rsid w:val="00170EE2"/>
    <w:rsid w:val="0017287E"/>
    <w:rsid w:val="0017299B"/>
    <w:rsid w:val="00172D13"/>
    <w:rsid w:val="001736C1"/>
    <w:rsid w:val="0017459D"/>
    <w:rsid w:val="00174A77"/>
    <w:rsid w:val="00174D9E"/>
    <w:rsid w:val="0017546A"/>
    <w:rsid w:val="001759C4"/>
    <w:rsid w:val="001767BF"/>
    <w:rsid w:val="00176A7A"/>
    <w:rsid w:val="001800A1"/>
    <w:rsid w:val="0018093D"/>
    <w:rsid w:val="00181153"/>
    <w:rsid w:val="00187D57"/>
    <w:rsid w:val="00187F3C"/>
    <w:rsid w:val="001921FB"/>
    <w:rsid w:val="001947E4"/>
    <w:rsid w:val="0019498C"/>
    <w:rsid w:val="001A15D3"/>
    <w:rsid w:val="001A177C"/>
    <w:rsid w:val="001A2D36"/>
    <w:rsid w:val="001A329F"/>
    <w:rsid w:val="001A3E0D"/>
    <w:rsid w:val="001A486A"/>
    <w:rsid w:val="001A4BD3"/>
    <w:rsid w:val="001A6891"/>
    <w:rsid w:val="001B0731"/>
    <w:rsid w:val="001B3EAC"/>
    <w:rsid w:val="001B4388"/>
    <w:rsid w:val="001B4EA1"/>
    <w:rsid w:val="001B78FD"/>
    <w:rsid w:val="001C1699"/>
    <w:rsid w:val="001C2184"/>
    <w:rsid w:val="001C22AD"/>
    <w:rsid w:val="001C247E"/>
    <w:rsid w:val="001C39FF"/>
    <w:rsid w:val="001C3EDA"/>
    <w:rsid w:val="001C56B8"/>
    <w:rsid w:val="001C6431"/>
    <w:rsid w:val="001C6594"/>
    <w:rsid w:val="001D055F"/>
    <w:rsid w:val="001D0F45"/>
    <w:rsid w:val="001D1D2D"/>
    <w:rsid w:val="001D2097"/>
    <w:rsid w:val="001D2243"/>
    <w:rsid w:val="001D2932"/>
    <w:rsid w:val="001D4373"/>
    <w:rsid w:val="001D556F"/>
    <w:rsid w:val="001E27DD"/>
    <w:rsid w:val="001E559D"/>
    <w:rsid w:val="001E5A4C"/>
    <w:rsid w:val="001E7AB1"/>
    <w:rsid w:val="001F02EA"/>
    <w:rsid w:val="001F1431"/>
    <w:rsid w:val="001F1B9D"/>
    <w:rsid w:val="001F1CAB"/>
    <w:rsid w:val="001F2143"/>
    <w:rsid w:val="001F3BA9"/>
    <w:rsid w:val="001F3C5A"/>
    <w:rsid w:val="001F603E"/>
    <w:rsid w:val="001F6FAD"/>
    <w:rsid w:val="001F71F9"/>
    <w:rsid w:val="00201694"/>
    <w:rsid w:val="00201BDD"/>
    <w:rsid w:val="00202FAF"/>
    <w:rsid w:val="00203683"/>
    <w:rsid w:val="00203D49"/>
    <w:rsid w:val="00206C5E"/>
    <w:rsid w:val="00207F9F"/>
    <w:rsid w:val="002124C1"/>
    <w:rsid w:val="00212DEE"/>
    <w:rsid w:val="0021516F"/>
    <w:rsid w:val="002156C1"/>
    <w:rsid w:val="00221235"/>
    <w:rsid w:val="00221E34"/>
    <w:rsid w:val="00221ED9"/>
    <w:rsid w:val="00222750"/>
    <w:rsid w:val="00222BCA"/>
    <w:rsid w:val="00222DA8"/>
    <w:rsid w:val="00225D99"/>
    <w:rsid w:val="00226551"/>
    <w:rsid w:val="0022657E"/>
    <w:rsid w:val="00226B95"/>
    <w:rsid w:val="00227B64"/>
    <w:rsid w:val="0023201F"/>
    <w:rsid w:val="0023342B"/>
    <w:rsid w:val="00233F90"/>
    <w:rsid w:val="00234B87"/>
    <w:rsid w:val="00235041"/>
    <w:rsid w:val="00237228"/>
    <w:rsid w:val="00240EAE"/>
    <w:rsid w:val="00241255"/>
    <w:rsid w:val="002435AE"/>
    <w:rsid w:val="00244D13"/>
    <w:rsid w:val="002468D1"/>
    <w:rsid w:val="0024702B"/>
    <w:rsid w:val="00247969"/>
    <w:rsid w:val="002529E1"/>
    <w:rsid w:val="0025475A"/>
    <w:rsid w:val="00255A24"/>
    <w:rsid w:val="00257B70"/>
    <w:rsid w:val="00260114"/>
    <w:rsid w:val="00260125"/>
    <w:rsid w:val="002609F0"/>
    <w:rsid w:val="00260E28"/>
    <w:rsid w:val="00262287"/>
    <w:rsid w:val="002639FC"/>
    <w:rsid w:val="00263AEF"/>
    <w:rsid w:val="00263E38"/>
    <w:rsid w:val="00265E5D"/>
    <w:rsid w:val="00270472"/>
    <w:rsid w:val="00271055"/>
    <w:rsid w:val="002713E1"/>
    <w:rsid w:val="00272E08"/>
    <w:rsid w:val="002758D5"/>
    <w:rsid w:val="00275CBF"/>
    <w:rsid w:val="00275CF9"/>
    <w:rsid w:val="00276F39"/>
    <w:rsid w:val="002778B7"/>
    <w:rsid w:val="00277981"/>
    <w:rsid w:val="00280728"/>
    <w:rsid w:val="00281BB4"/>
    <w:rsid w:val="0028397A"/>
    <w:rsid w:val="00283CC1"/>
    <w:rsid w:val="0028649B"/>
    <w:rsid w:val="002875A5"/>
    <w:rsid w:val="00287666"/>
    <w:rsid w:val="0029039B"/>
    <w:rsid w:val="00291767"/>
    <w:rsid w:val="00291DEB"/>
    <w:rsid w:val="0029211C"/>
    <w:rsid w:val="002926F8"/>
    <w:rsid w:val="002928B3"/>
    <w:rsid w:val="00293EFF"/>
    <w:rsid w:val="0029491F"/>
    <w:rsid w:val="00296225"/>
    <w:rsid w:val="002A11DA"/>
    <w:rsid w:val="002A1C30"/>
    <w:rsid w:val="002A27EE"/>
    <w:rsid w:val="002A3384"/>
    <w:rsid w:val="002A4130"/>
    <w:rsid w:val="002B23E8"/>
    <w:rsid w:val="002B2D06"/>
    <w:rsid w:val="002B33B2"/>
    <w:rsid w:val="002B3EC7"/>
    <w:rsid w:val="002B4645"/>
    <w:rsid w:val="002B4F98"/>
    <w:rsid w:val="002C1412"/>
    <w:rsid w:val="002C1B45"/>
    <w:rsid w:val="002C275D"/>
    <w:rsid w:val="002C28A3"/>
    <w:rsid w:val="002C3A6B"/>
    <w:rsid w:val="002C4A2A"/>
    <w:rsid w:val="002C6C3B"/>
    <w:rsid w:val="002C750C"/>
    <w:rsid w:val="002D1B08"/>
    <w:rsid w:val="002D3D16"/>
    <w:rsid w:val="002D482F"/>
    <w:rsid w:val="002D6461"/>
    <w:rsid w:val="002E12AC"/>
    <w:rsid w:val="002E6FB3"/>
    <w:rsid w:val="002F023A"/>
    <w:rsid w:val="002F0831"/>
    <w:rsid w:val="002F1CC9"/>
    <w:rsid w:val="002F2F39"/>
    <w:rsid w:val="002F45EF"/>
    <w:rsid w:val="002F4CF7"/>
    <w:rsid w:val="002F674C"/>
    <w:rsid w:val="002F6D4F"/>
    <w:rsid w:val="002F7007"/>
    <w:rsid w:val="00300011"/>
    <w:rsid w:val="00302AF7"/>
    <w:rsid w:val="00303530"/>
    <w:rsid w:val="0030568A"/>
    <w:rsid w:val="00306E2D"/>
    <w:rsid w:val="0030750D"/>
    <w:rsid w:val="003108D0"/>
    <w:rsid w:val="00310F7E"/>
    <w:rsid w:val="00311F25"/>
    <w:rsid w:val="00314891"/>
    <w:rsid w:val="00316246"/>
    <w:rsid w:val="003173DE"/>
    <w:rsid w:val="003200C6"/>
    <w:rsid w:val="003200F7"/>
    <w:rsid w:val="0032050C"/>
    <w:rsid w:val="00320A41"/>
    <w:rsid w:val="00320CF9"/>
    <w:rsid w:val="00321044"/>
    <w:rsid w:val="003243BD"/>
    <w:rsid w:val="0032452A"/>
    <w:rsid w:val="00324B76"/>
    <w:rsid w:val="00325CF4"/>
    <w:rsid w:val="00327080"/>
    <w:rsid w:val="00330681"/>
    <w:rsid w:val="00330A1D"/>
    <w:rsid w:val="003317E8"/>
    <w:rsid w:val="003333FF"/>
    <w:rsid w:val="0033515B"/>
    <w:rsid w:val="00340688"/>
    <w:rsid w:val="00341ABE"/>
    <w:rsid w:val="003432F3"/>
    <w:rsid w:val="003435E8"/>
    <w:rsid w:val="00343700"/>
    <w:rsid w:val="00346CB7"/>
    <w:rsid w:val="00347365"/>
    <w:rsid w:val="0034797D"/>
    <w:rsid w:val="00347F22"/>
    <w:rsid w:val="00351E53"/>
    <w:rsid w:val="00352EE4"/>
    <w:rsid w:val="00353DF4"/>
    <w:rsid w:val="003548A8"/>
    <w:rsid w:val="00354A32"/>
    <w:rsid w:val="003551B1"/>
    <w:rsid w:val="00355B4C"/>
    <w:rsid w:val="00355C02"/>
    <w:rsid w:val="0035744D"/>
    <w:rsid w:val="003609FB"/>
    <w:rsid w:val="00360B39"/>
    <w:rsid w:val="00360E49"/>
    <w:rsid w:val="003639DB"/>
    <w:rsid w:val="00364214"/>
    <w:rsid w:val="003652FB"/>
    <w:rsid w:val="003667BF"/>
    <w:rsid w:val="00367A70"/>
    <w:rsid w:val="00370600"/>
    <w:rsid w:val="00370DDD"/>
    <w:rsid w:val="003712D1"/>
    <w:rsid w:val="003715AE"/>
    <w:rsid w:val="0037248B"/>
    <w:rsid w:val="00372493"/>
    <w:rsid w:val="00372D04"/>
    <w:rsid w:val="00374BB5"/>
    <w:rsid w:val="00374C5D"/>
    <w:rsid w:val="003750CC"/>
    <w:rsid w:val="0037538F"/>
    <w:rsid w:val="00375737"/>
    <w:rsid w:val="00375EF1"/>
    <w:rsid w:val="0038173D"/>
    <w:rsid w:val="0038476C"/>
    <w:rsid w:val="00384D5D"/>
    <w:rsid w:val="00384F6E"/>
    <w:rsid w:val="0038647D"/>
    <w:rsid w:val="00386D20"/>
    <w:rsid w:val="00386FCE"/>
    <w:rsid w:val="00387E03"/>
    <w:rsid w:val="00390ECC"/>
    <w:rsid w:val="0039202C"/>
    <w:rsid w:val="003927AB"/>
    <w:rsid w:val="00392FE7"/>
    <w:rsid w:val="0039303C"/>
    <w:rsid w:val="00393EAC"/>
    <w:rsid w:val="003955F7"/>
    <w:rsid w:val="0039716C"/>
    <w:rsid w:val="003A017F"/>
    <w:rsid w:val="003A17AC"/>
    <w:rsid w:val="003A1BC8"/>
    <w:rsid w:val="003A25A6"/>
    <w:rsid w:val="003A278A"/>
    <w:rsid w:val="003A2D8A"/>
    <w:rsid w:val="003A541A"/>
    <w:rsid w:val="003A5F23"/>
    <w:rsid w:val="003A65DB"/>
    <w:rsid w:val="003A6A1D"/>
    <w:rsid w:val="003A6F5B"/>
    <w:rsid w:val="003A7573"/>
    <w:rsid w:val="003B06AE"/>
    <w:rsid w:val="003B1ACE"/>
    <w:rsid w:val="003B2028"/>
    <w:rsid w:val="003B2204"/>
    <w:rsid w:val="003B294D"/>
    <w:rsid w:val="003B2DD0"/>
    <w:rsid w:val="003B377F"/>
    <w:rsid w:val="003B440B"/>
    <w:rsid w:val="003C0791"/>
    <w:rsid w:val="003C1AFC"/>
    <w:rsid w:val="003C2066"/>
    <w:rsid w:val="003C2741"/>
    <w:rsid w:val="003C31FB"/>
    <w:rsid w:val="003C4081"/>
    <w:rsid w:val="003C4CED"/>
    <w:rsid w:val="003C593A"/>
    <w:rsid w:val="003C6240"/>
    <w:rsid w:val="003C62E5"/>
    <w:rsid w:val="003C637D"/>
    <w:rsid w:val="003C7CFC"/>
    <w:rsid w:val="003C7EFB"/>
    <w:rsid w:val="003D03C5"/>
    <w:rsid w:val="003D2D2F"/>
    <w:rsid w:val="003D3B3B"/>
    <w:rsid w:val="003D3B8E"/>
    <w:rsid w:val="003D4110"/>
    <w:rsid w:val="003D4291"/>
    <w:rsid w:val="003D55C9"/>
    <w:rsid w:val="003D5F3B"/>
    <w:rsid w:val="003D704F"/>
    <w:rsid w:val="003E070F"/>
    <w:rsid w:val="003E2214"/>
    <w:rsid w:val="003E2906"/>
    <w:rsid w:val="003E3E47"/>
    <w:rsid w:val="003E4A6F"/>
    <w:rsid w:val="003E4DAA"/>
    <w:rsid w:val="003E59E8"/>
    <w:rsid w:val="003E5AF3"/>
    <w:rsid w:val="003E5D7C"/>
    <w:rsid w:val="003F0FA0"/>
    <w:rsid w:val="003F1668"/>
    <w:rsid w:val="003F5BD6"/>
    <w:rsid w:val="0040180B"/>
    <w:rsid w:val="00401F05"/>
    <w:rsid w:val="004045F1"/>
    <w:rsid w:val="004046DD"/>
    <w:rsid w:val="00405220"/>
    <w:rsid w:val="004070EA"/>
    <w:rsid w:val="004120E7"/>
    <w:rsid w:val="004146E0"/>
    <w:rsid w:val="00414D4E"/>
    <w:rsid w:val="00417758"/>
    <w:rsid w:val="00417974"/>
    <w:rsid w:val="00417CA5"/>
    <w:rsid w:val="004212E1"/>
    <w:rsid w:val="00421B79"/>
    <w:rsid w:val="004234C0"/>
    <w:rsid w:val="00424FA2"/>
    <w:rsid w:val="00426840"/>
    <w:rsid w:val="004274FC"/>
    <w:rsid w:val="00427671"/>
    <w:rsid w:val="004304C4"/>
    <w:rsid w:val="004313B7"/>
    <w:rsid w:val="004314A5"/>
    <w:rsid w:val="004332AD"/>
    <w:rsid w:val="00435E4C"/>
    <w:rsid w:val="00436D1D"/>
    <w:rsid w:val="004378E8"/>
    <w:rsid w:val="004423BA"/>
    <w:rsid w:val="00442444"/>
    <w:rsid w:val="00444920"/>
    <w:rsid w:val="004466AC"/>
    <w:rsid w:val="0044703B"/>
    <w:rsid w:val="004471A2"/>
    <w:rsid w:val="0045320D"/>
    <w:rsid w:val="0045355E"/>
    <w:rsid w:val="0045368D"/>
    <w:rsid w:val="00453745"/>
    <w:rsid w:val="00456989"/>
    <w:rsid w:val="004569FD"/>
    <w:rsid w:val="00456DD6"/>
    <w:rsid w:val="00457131"/>
    <w:rsid w:val="0045719A"/>
    <w:rsid w:val="004577A4"/>
    <w:rsid w:val="00460173"/>
    <w:rsid w:val="00460EE5"/>
    <w:rsid w:val="00461A8E"/>
    <w:rsid w:val="00463E66"/>
    <w:rsid w:val="00465484"/>
    <w:rsid w:val="00465A49"/>
    <w:rsid w:val="00467091"/>
    <w:rsid w:val="004702D5"/>
    <w:rsid w:val="00470549"/>
    <w:rsid w:val="0047146F"/>
    <w:rsid w:val="00472B9C"/>
    <w:rsid w:val="00472D6F"/>
    <w:rsid w:val="00474A2A"/>
    <w:rsid w:val="00475125"/>
    <w:rsid w:val="00481127"/>
    <w:rsid w:val="00482949"/>
    <w:rsid w:val="00483765"/>
    <w:rsid w:val="00484BCB"/>
    <w:rsid w:val="00485A00"/>
    <w:rsid w:val="004870D7"/>
    <w:rsid w:val="0049217C"/>
    <w:rsid w:val="00492941"/>
    <w:rsid w:val="00492FF4"/>
    <w:rsid w:val="00494375"/>
    <w:rsid w:val="00495E0F"/>
    <w:rsid w:val="00496A66"/>
    <w:rsid w:val="00497094"/>
    <w:rsid w:val="004A2E17"/>
    <w:rsid w:val="004A2E87"/>
    <w:rsid w:val="004A3193"/>
    <w:rsid w:val="004A3609"/>
    <w:rsid w:val="004A4332"/>
    <w:rsid w:val="004A4380"/>
    <w:rsid w:val="004A46E1"/>
    <w:rsid w:val="004A4EAE"/>
    <w:rsid w:val="004A662F"/>
    <w:rsid w:val="004A7D3E"/>
    <w:rsid w:val="004B4401"/>
    <w:rsid w:val="004B7165"/>
    <w:rsid w:val="004C025C"/>
    <w:rsid w:val="004C123E"/>
    <w:rsid w:val="004C1BB8"/>
    <w:rsid w:val="004C4A9C"/>
    <w:rsid w:val="004C57B7"/>
    <w:rsid w:val="004C5DF9"/>
    <w:rsid w:val="004C7B0F"/>
    <w:rsid w:val="004D0110"/>
    <w:rsid w:val="004D0E54"/>
    <w:rsid w:val="004D0FB7"/>
    <w:rsid w:val="004D23BF"/>
    <w:rsid w:val="004D2DE3"/>
    <w:rsid w:val="004D31F7"/>
    <w:rsid w:val="004D32E5"/>
    <w:rsid w:val="004D3675"/>
    <w:rsid w:val="004D368A"/>
    <w:rsid w:val="004D3F02"/>
    <w:rsid w:val="004D458D"/>
    <w:rsid w:val="004D57B1"/>
    <w:rsid w:val="004D6971"/>
    <w:rsid w:val="004D7066"/>
    <w:rsid w:val="004E3E58"/>
    <w:rsid w:val="004E3FE0"/>
    <w:rsid w:val="004E4A7C"/>
    <w:rsid w:val="004E5EB6"/>
    <w:rsid w:val="004E64C4"/>
    <w:rsid w:val="004E6556"/>
    <w:rsid w:val="004E6FF0"/>
    <w:rsid w:val="004F0666"/>
    <w:rsid w:val="004F0953"/>
    <w:rsid w:val="004F119E"/>
    <w:rsid w:val="004F15D9"/>
    <w:rsid w:val="004F1844"/>
    <w:rsid w:val="004F1A56"/>
    <w:rsid w:val="004F414C"/>
    <w:rsid w:val="004F46CC"/>
    <w:rsid w:val="004F58FC"/>
    <w:rsid w:val="004F67FF"/>
    <w:rsid w:val="004F733F"/>
    <w:rsid w:val="004F76FF"/>
    <w:rsid w:val="005026C8"/>
    <w:rsid w:val="00502B30"/>
    <w:rsid w:val="00502D14"/>
    <w:rsid w:val="00503E3F"/>
    <w:rsid w:val="00505D14"/>
    <w:rsid w:val="00510F27"/>
    <w:rsid w:val="005147C7"/>
    <w:rsid w:val="00514901"/>
    <w:rsid w:val="00516241"/>
    <w:rsid w:val="00516507"/>
    <w:rsid w:val="00517D73"/>
    <w:rsid w:val="00520CBF"/>
    <w:rsid w:val="00522362"/>
    <w:rsid w:val="00523725"/>
    <w:rsid w:val="00523DFE"/>
    <w:rsid w:val="005242AB"/>
    <w:rsid w:val="00525B79"/>
    <w:rsid w:val="005268AE"/>
    <w:rsid w:val="0052719D"/>
    <w:rsid w:val="005277E8"/>
    <w:rsid w:val="005302F3"/>
    <w:rsid w:val="0053302C"/>
    <w:rsid w:val="00534004"/>
    <w:rsid w:val="00540259"/>
    <w:rsid w:val="005404EF"/>
    <w:rsid w:val="00540F90"/>
    <w:rsid w:val="00541A87"/>
    <w:rsid w:val="00542C23"/>
    <w:rsid w:val="00542D1D"/>
    <w:rsid w:val="005431E2"/>
    <w:rsid w:val="00543EBB"/>
    <w:rsid w:val="00545251"/>
    <w:rsid w:val="00545342"/>
    <w:rsid w:val="00546903"/>
    <w:rsid w:val="00550F40"/>
    <w:rsid w:val="005511D4"/>
    <w:rsid w:val="0055172E"/>
    <w:rsid w:val="00551E68"/>
    <w:rsid w:val="00552C91"/>
    <w:rsid w:val="00552E9F"/>
    <w:rsid w:val="00553E3A"/>
    <w:rsid w:val="005548EA"/>
    <w:rsid w:val="005549FE"/>
    <w:rsid w:val="00554F7F"/>
    <w:rsid w:val="00556823"/>
    <w:rsid w:val="005601C6"/>
    <w:rsid w:val="00560538"/>
    <w:rsid w:val="00560B6F"/>
    <w:rsid w:val="00560BDF"/>
    <w:rsid w:val="00560C30"/>
    <w:rsid w:val="0056143D"/>
    <w:rsid w:val="005625FE"/>
    <w:rsid w:val="0056296C"/>
    <w:rsid w:val="00562991"/>
    <w:rsid w:val="00562BCD"/>
    <w:rsid w:val="00562F9F"/>
    <w:rsid w:val="00564974"/>
    <w:rsid w:val="00565D8E"/>
    <w:rsid w:val="005663D7"/>
    <w:rsid w:val="00566B0E"/>
    <w:rsid w:val="00567526"/>
    <w:rsid w:val="005700E3"/>
    <w:rsid w:val="0057172E"/>
    <w:rsid w:val="0057225A"/>
    <w:rsid w:val="0057300F"/>
    <w:rsid w:val="005730BD"/>
    <w:rsid w:val="0057609D"/>
    <w:rsid w:val="0057647A"/>
    <w:rsid w:val="00576D4D"/>
    <w:rsid w:val="00577836"/>
    <w:rsid w:val="00577CD3"/>
    <w:rsid w:val="00582511"/>
    <w:rsid w:val="005826E0"/>
    <w:rsid w:val="00582D55"/>
    <w:rsid w:val="00583302"/>
    <w:rsid w:val="00584336"/>
    <w:rsid w:val="005854AB"/>
    <w:rsid w:val="00585AD6"/>
    <w:rsid w:val="00586734"/>
    <w:rsid w:val="005867EF"/>
    <w:rsid w:val="00587618"/>
    <w:rsid w:val="00590257"/>
    <w:rsid w:val="00590DAA"/>
    <w:rsid w:val="00592354"/>
    <w:rsid w:val="00593232"/>
    <w:rsid w:val="00594075"/>
    <w:rsid w:val="00594AEF"/>
    <w:rsid w:val="00596DE8"/>
    <w:rsid w:val="00596F9C"/>
    <w:rsid w:val="005A0A28"/>
    <w:rsid w:val="005A1294"/>
    <w:rsid w:val="005A2BA5"/>
    <w:rsid w:val="005A3D82"/>
    <w:rsid w:val="005A480C"/>
    <w:rsid w:val="005A5FC1"/>
    <w:rsid w:val="005B11BB"/>
    <w:rsid w:val="005B184F"/>
    <w:rsid w:val="005B22FB"/>
    <w:rsid w:val="005B3775"/>
    <w:rsid w:val="005B3BE6"/>
    <w:rsid w:val="005B4478"/>
    <w:rsid w:val="005B4D28"/>
    <w:rsid w:val="005B5099"/>
    <w:rsid w:val="005B641A"/>
    <w:rsid w:val="005B6975"/>
    <w:rsid w:val="005B7629"/>
    <w:rsid w:val="005B78E8"/>
    <w:rsid w:val="005B7CF9"/>
    <w:rsid w:val="005C17E7"/>
    <w:rsid w:val="005C220E"/>
    <w:rsid w:val="005C54D9"/>
    <w:rsid w:val="005C658B"/>
    <w:rsid w:val="005D1091"/>
    <w:rsid w:val="005D280A"/>
    <w:rsid w:val="005D48ED"/>
    <w:rsid w:val="005D49F0"/>
    <w:rsid w:val="005D53F1"/>
    <w:rsid w:val="005D649F"/>
    <w:rsid w:val="005D66B0"/>
    <w:rsid w:val="005D7738"/>
    <w:rsid w:val="005E1044"/>
    <w:rsid w:val="005E32FB"/>
    <w:rsid w:val="005E3BD4"/>
    <w:rsid w:val="005E499E"/>
    <w:rsid w:val="005E619D"/>
    <w:rsid w:val="005E7ED7"/>
    <w:rsid w:val="005F0B09"/>
    <w:rsid w:val="005F1354"/>
    <w:rsid w:val="005F375F"/>
    <w:rsid w:val="005F38F2"/>
    <w:rsid w:val="005F3A46"/>
    <w:rsid w:val="005F40EA"/>
    <w:rsid w:val="005F488C"/>
    <w:rsid w:val="005F68CB"/>
    <w:rsid w:val="006013CD"/>
    <w:rsid w:val="00602060"/>
    <w:rsid w:val="006032D0"/>
    <w:rsid w:val="0060370A"/>
    <w:rsid w:val="00603A54"/>
    <w:rsid w:val="00605595"/>
    <w:rsid w:val="006065B7"/>
    <w:rsid w:val="00606993"/>
    <w:rsid w:val="00607082"/>
    <w:rsid w:val="00607448"/>
    <w:rsid w:val="006117CE"/>
    <w:rsid w:val="00613440"/>
    <w:rsid w:val="0061361D"/>
    <w:rsid w:val="006140D1"/>
    <w:rsid w:val="00624BD1"/>
    <w:rsid w:val="00624CAD"/>
    <w:rsid w:val="006269CD"/>
    <w:rsid w:val="006276D3"/>
    <w:rsid w:val="00630C9B"/>
    <w:rsid w:val="006312C0"/>
    <w:rsid w:val="006356FA"/>
    <w:rsid w:val="00635EC9"/>
    <w:rsid w:val="00635F83"/>
    <w:rsid w:val="0063775B"/>
    <w:rsid w:val="00641328"/>
    <w:rsid w:val="006413B6"/>
    <w:rsid w:val="006414CF"/>
    <w:rsid w:val="006415F9"/>
    <w:rsid w:val="00642D5F"/>
    <w:rsid w:val="00642F02"/>
    <w:rsid w:val="00643148"/>
    <w:rsid w:val="0064371E"/>
    <w:rsid w:val="00643FAC"/>
    <w:rsid w:val="0064539B"/>
    <w:rsid w:val="00646A2B"/>
    <w:rsid w:val="00647364"/>
    <w:rsid w:val="0064756B"/>
    <w:rsid w:val="006506B8"/>
    <w:rsid w:val="006511DC"/>
    <w:rsid w:val="0065122B"/>
    <w:rsid w:val="006526F6"/>
    <w:rsid w:val="006526FA"/>
    <w:rsid w:val="0065370A"/>
    <w:rsid w:val="0065498D"/>
    <w:rsid w:val="006562C0"/>
    <w:rsid w:val="00656EE4"/>
    <w:rsid w:val="0065705D"/>
    <w:rsid w:val="006607B9"/>
    <w:rsid w:val="0066096E"/>
    <w:rsid w:val="00660A91"/>
    <w:rsid w:val="006612B1"/>
    <w:rsid w:val="00662B63"/>
    <w:rsid w:val="00664FD5"/>
    <w:rsid w:val="00665925"/>
    <w:rsid w:val="0066609F"/>
    <w:rsid w:val="00666427"/>
    <w:rsid w:val="00666E7A"/>
    <w:rsid w:val="006670DC"/>
    <w:rsid w:val="00667F2E"/>
    <w:rsid w:val="00670006"/>
    <w:rsid w:val="006705AA"/>
    <w:rsid w:val="00670993"/>
    <w:rsid w:val="006716AE"/>
    <w:rsid w:val="00671D95"/>
    <w:rsid w:val="00672438"/>
    <w:rsid w:val="00672DC3"/>
    <w:rsid w:val="006736DB"/>
    <w:rsid w:val="00674226"/>
    <w:rsid w:val="006744BC"/>
    <w:rsid w:val="00674F6F"/>
    <w:rsid w:val="00675789"/>
    <w:rsid w:val="006769E6"/>
    <w:rsid w:val="0068108E"/>
    <w:rsid w:val="0068108F"/>
    <w:rsid w:val="00682201"/>
    <w:rsid w:val="006836E6"/>
    <w:rsid w:val="00687652"/>
    <w:rsid w:val="00690A4C"/>
    <w:rsid w:val="0069296F"/>
    <w:rsid w:val="00693B13"/>
    <w:rsid w:val="00693D6D"/>
    <w:rsid w:val="006961FD"/>
    <w:rsid w:val="00697A31"/>
    <w:rsid w:val="006A0773"/>
    <w:rsid w:val="006A0DD9"/>
    <w:rsid w:val="006A1548"/>
    <w:rsid w:val="006A1662"/>
    <w:rsid w:val="006A1BD9"/>
    <w:rsid w:val="006A265D"/>
    <w:rsid w:val="006A294A"/>
    <w:rsid w:val="006A3618"/>
    <w:rsid w:val="006A40AE"/>
    <w:rsid w:val="006A57F4"/>
    <w:rsid w:val="006A6AE9"/>
    <w:rsid w:val="006A7D7B"/>
    <w:rsid w:val="006B3E4F"/>
    <w:rsid w:val="006B607E"/>
    <w:rsid w:val="006B6FAA"/>
    <w:rsid w:val="006B78C2"/>
    <w:rsid w:val="006C06E1"/>
    <w:rsid w:val="006C1208"/>
    <w:rsid w:val="006C412B"/>
    <w:rsid w:val="006C4E04"/>
    <w:rsid w:val="006C4F98"/>
    <w:rsid w:val="006C5C4E"/>
    <w:rsid w:val="006C618B"/>
    <w:rsid w:val="006C6E6E"/>
    <w:rsid w:val="006D08B2"/>
    <w:rsid w:val="006D18DE"/>
    <w:rsid w:val="006D22B3"/>
    <w:rsid w:val="006D3077"/>
    <w:rsid w:val="006D3590"/>
    <w:rsid w:val="006D3B7A"/>
    <w:rsid w:val="006D3C9F"/>
    <w:rsid w:val="006D4E24"/>
    <w:rsid w:val="006D5862"/>
    <w:rsid w:val="006D7113"/>
    <w:rsid w:val="006E2761"/>
    <w:rsid w:val="006E423C"/>
    <w:rsid w:val="006E46D4"/>
    <w:rsid w:val="006E4F82"/>
    <w:rsid w:val="006E5EF0"/>
    <w:rsid w:val="006E5FF9"/>
    <w:rsid w:val="006E616F"/>
    <w:rsid w:val="006E6657"/>
    <w:rsid w:val="006E69EB"/>
    <w:rsid w:val="006E6A63"/>
    <w:rsid w:val="006E7D6A"/>
    <w:rsid w:val="006E7F25"/>
    <w:rsid w:val="006F1227"/>
    <w:rsid w:val="006F4413"/>
    <w:rsid w:val="006F7E69"/>
    <w:rsid w:val="007012AE"/>
    <w:rsid w:val="0070536E"/>
    <w:rsid w:val="007106B2"/>
    <w:rsid w:val="00714B50"/>
    <w:rsid w:val="00714FBD"/>
    <w:rsid w:val="007160BC"/>
    <w:rsid w:val="00716F10"/>
    <w:rsid w:val="007208E2"/>
    <w:rsid w:val="00721429"/>
    <w:rsid w:val="007226A7"/>
    <w:rsid w:val="00722F6F"/>
    <w:rsid w:val="007232B4"/>
    <w:rsid w:val="0072344E"/>
    <w:rsid w:val="007257AD"/>
    <w:rsid w:val="007268D9"/>
    <w:rsid w:val="00726AD5"/>
    <w:rsid w:val="007311DC"/>
    <w:rsid w:val="00733082"/>
    <w:rsid w:val="007348FF"/>
    <w:rsid w:val="007355EE"/>
    <w:rsid w:val="00742493"/>
    <w:rsid w:val="00743549"/>
    <w:rsid w:val="00745DEE"/>
    <w:rsid w:val="0074627A"/>
    <w:rsid w:val="007523DA"/>
    <w:rsid w:val="00753E4D"/>
    <w:rsid w:val="00753E88"/>
    <w:rsid w:val="00754176"/>
    <w:rsid w:val="00755BD2"/>
    <w:rsid w:val="00757B78"/>
    <w:rsid w:val="00757D12"/>
    <w:rsid w:val="007611F7"/>
    <w:rsid w:val="0076234D"/>
    <w:rsid w:val="00762B19"/>
    <w:rsid w:val="00763324"/>
    <w:rsid w:val="007640E1"/>
    <w:rsid w:val="007651ED"/>
    <w:rsid w:val="00767899"/>
    <w:rsid w:val="00767C64"/>
    <w:rsid w:val="00767F53"/>
    <w:rsid w:val="00770790"/>
    <w:rsid w:val="00771F29"/>
    <w:rsid w:val="00773813"/>
    <w:rsid w:val="00774BA8"/>
    <w:rsid w:val="0077596F"/>
    <w:rsid w:val="00776DCE"/>
    <w:rsid w:val="00776EFF"/>
    <w:rsid w:val="00776F85"/>
    <w:rsid w:val="00777F37"/>
    <w:rsid w:val="00780F67"/>
    <w:rsid w:val="00781DC9"/>
    <w:rsid w:val="00783054"/>
    <w:rsid w:val="00783C9A"/>
    <w:rsid w:val="00783F17"/>
    <w:rsid w:val="007854DB"/>
    <w:rsid w:val="0079100D"/>
    <w:rsid w:val="0079197E"/>
    <w:rsid w:val="00793D47"/>
    <w:rsid w:val="00793E2D"/>
    <w:rsid w:val="00794D24"/>
    <w:rsid w:val="0079522C"/>
    <w:rsid w:val="00795776"/>
    <w:rsid w:val="00795CE2"/>
    <w:rsid w:val="007A09B4"/>
    <w:rsid w:val="007A10D4"/>
    <w:rsid w:val="007A1B24"/>
    <w:rsid w:val="007A21C1"/>
    <w:rsid w:val="007A2D3B"/>
    <w:rsid w:val="007A385A"/>
    <w:rsid w:val="007A3C3D"/>
    <w:rsid w:val="007A3D43"/>
    <w:rsid w:val="007A5619"/>
    <w:rsid w:val="007A7379"/>
    <w:rsid w:val="007A7B9C"/>
    <w:rsid w:val="007B0B88"/>
    <w:rsid w:val="007B106F"/>
    <w:rsid w:val="007B20CA"/>
    <w:rsid w:val="007B48D2"/>
    <w:rsid w:val="007B4982"/>
    <w:rsid w:val="007B5253"/>
    <w:rsid w:val="007B7085"/>
    <w:rsid w:val="007C13A5"/>
    <w:rsid w:val="007C1F5D"/>
    <w:rsid w:val="007C299D"/>
    <w:rsid w:val="007C29D4"/>
    <w:rsid w:val="007C2E56"/>
    <w:rsid w:val="007C324B"/>
    <w:rsid w:val="007C3D5B"/>
    <w:rsid w:val="007C43E3"/>
    <w:rsid w:val="007C4414"/>
    <w:rsid w:val="007C60F6"/>
    <w:rsid w:val="007C639D"/>
    <w:rsid w:val="007C66B1"/>
    <w:rsid w:val="007C6DD0"/>
    <w:rsid w:val="007C75E7"/>
    <w:rsid w:val="007D170E"/>
    <w:rsid w:val="007D351F"/>
    <w:rsid w:val="007D3B4C"/>
    <w:rsid w:val="007D645A"/>
    <w:rsid w:val="007E0A9D"/>
    <w:rsid w:val="007E18D3"/>
    <w:rsid w:val="007E2710"/>
    <w:rsid w:val="007E6231"/>
    <w:rsid w:val="007F0735"/>
    <w:rsid w:val="007F0F88"/>
    <w:rsid w:val="007F3921"/>
    <w:rsid w:val="007F3D74"/>
    <w:rsid w:val="007F7F41"/>
    <w:rsid w:val="007F7F5B"/>
    <w:rsid w:val="0080037F"/>
    <w:rsid w:val="0080187E"/>
    <w:rsid w:val="00802BEC"/>
    <w:rsid w:val="00805496"/>
    <w:rsid w:val="00805D54"/>
    <w:rsid w:val="00806D1F"/>
    <w:rsid w:val="00807224"/>
    <w:rsid w:val="00810A97"/>
    <w:rsid w:val="00811FDE"/>
    <w:rsid w:val="00812F43"/>
    <w:rsid w:val="00813341"/>
    <w:rsid w:val="00813E38"/>
    <w:rsid w:val="00814182"/>
    <w:rsid w:val="00815342"/>
    <w:rsid w:val="0081571B"/>
    <w:rsid w:val="00817273"/>
    <w:rsid w:val="00821897"/>
    <w:rsid w:val="008226BE"/>
    <w:rsid w:val="0082366B"/>
    <w:rsid w:val="00823810"/>
    <w:rsid w:val="00823B50"/>
    <w:rsid w:val="00825AF6"/>
    <w:rsid w:val="00825C08"/>
    <w:rsid w:val="00825DD9"/>
    <w:rsid w:val="00826EDA"/>
    <w:rsid w:val="00827B40"/>
    <w:rsid w:val="00830D38"/>
    <w:rsid w:val="00834ED3"/>
    <w:rsid w:val="008351BF"/>
    <w:rsid w:val="00835FEF"/>
    <w:rsid w:val="00836138"/>
    <w:rsid w:val="00836C3F"/>
    <w:rsid w:val="00837EB8"/>
    <w:rsid w:val="00843539"/>
    <w:rsid w:val="00844A43"/>
    <w:rsid w:val="008457D6"/>
    <w:rsid w:val="00845A90"/>
    <w:rsid w:val="00846602"/>
    <w:rsid w:val="008478FD"/>
    <w:rsid w:val="00847D10"/>
    <w:rsid w:val="00850CA4"/>
    <w:rsid w:val="00851703"/>
    <w:rsid w:val="0085316F"/>
    <w:rsid w:val="00853328"/>
    <w:rsid w:val="00853B85"/>
    <w:rsid w:val="00853F0F"/>
    <w:rsid w:val="00854B1B"/>
    <w:rsid w:val="0085555F"/>
    <w:rsid w:val="00860D81"/>
    <w:rsid w:val="00860F92"/>
    <w:rsid w:val="0086526E"/>
    <w:rsid w:val="00865282"/>
    <w:rsid w:val="0086573C"/>
    <w:rsid w:val="008702F2"/>
    <w:rsid w:val="00870344"/>
    <w:rsid w:val="0087274C"/>
    <w:rsid w:val="00873597"/>
    <w:rsid w:val="008743C3"/>
    <w:rsid w:val="008754AF"/>
    <w:rsid w:val="00877132"/>
    <w:rsid w:val="00880558"/>
    <w:rsid w:val="0088185B"/>
    <w:rsid w:val="00882C16"/>
    <w:rsid w:val="00882C46"/>
    <w:rsid w:val="008859FE"/>
    <w:rsid w:val="00885AB4"/>
    <w:rsid w:val="00885CBA"/>
    <w:rsid w:val="008864D3"/>
    <w:rsid w:val="00887456"/>
    <w:rsid w:val="0088760A"/>
    <w:rsid w:val="00891D85"/>
    <w:rsid w:val="00893229"/>
    <w:rsid w:val="00893D57"/>
    <w:rsid w:val="00895281"/>
    <w:rsid w:val="00895B2E"/>
    <w:rsid w:val="008960B8"/>
    <w:rsid w:val="0089613E"/>
    <w:rsid w:val="00896494"/>
    <w:rsid w:val="008972B0"/>
    <w:rsid w:val="00897692"/>
    <w:rsid w:val="008A1267"/>
    <w:rsid w:val="008A3E67"/>
    <w:rsid w:val="008A4D49"/>
    <w:rsid w:val="008A5940"/>
    <w:rsid w:val="008A5B42"/>
    <w:rsid w:val="008A7B7F"/>
    <w:rsid w:val="008A7CB1"/>
    <w:rsid w:val="008B0D0A"/>
    <w:rsid w:val="008B140D"/>
    <w:rsid w:val="008B1452"/>
    <w:rsid w:val="008B19A1"/>
    <w:rsid w:val="008B39F4"/>
    <w:rsid w:val="008B5817"/>
    <w:rsid w:val="008B5A3E"/>
    <w:rsid w:val="008B5BCE"/>
    <w:rsid w:val="008B665A"/>
    <w:rsid w:val="008C293B"/>
    <w:rsid w:val="008C2F6F"/>
    <w:rsid w:val="008C3336"/>
    <w:rsid w:val="008C37CC"/>
    <w:rsid w:val="008C430A"/>
    <w:rsid w:val="008C7201"/>
    <w:rsid w:val="008C79C1"/>
    <w:rsid w:val="008D054D"/>
    <w:rsid w:val="008D09FA"/>
    <w:rsid w:val="008D1A53"/>
    <w:rsid w:val="008D1D10"/>
    <w:rsid w:val="008D2060"/>
    <w:rsid w:val="008D3A73"/>
    <w:rsid w:val="008D4E01"/>
    <w:rsid w:val="008D5352"/>
    <w:rsid w:val="008D57D5"/>
    <w:rsid w:val="008D5879"/>
    <w:rsid w:val="008D62E7"/>
    <w:rsid w:val="008E1B71"/>
    <w:rsid w:val="008E20E6"/>
    <w:rsid w:val="008E285E"/>
    <w:rsid w:val="008E28EC"/>
    <w:rsid w:val="008E2BD6"/>
    <w:rsid w:val="008E4F99"/>
    <w:rsid w:val="008E578D"/>
    <w:rsid w:val="008E5820"/>
    <w:rsid w:val="008E65A7"/>
    <w:rsid w:val="008E67B0"/>
    <w:rsid w:val="008E7229"/>
    <w:rsid w:val="008F2316"/>
    <w:rsid w:val="008F2818"/>
    <w:rsid w:val="008F412E"/>
    <w:rsid w:val="008F4F47"/>
    <w:rsid w:val="008F5BA3"/>
    <w:rsid w:val="008F5FAF"/>
    <w:rsid w:val="00900716"/>
    <w:rsid w:val="00900F0E"/>
    <w:rsid w:val="00901E87"/>
    <w:rsid w:val="0090239E"/>
    <w:rsid w:val="00902A01"/>
    <w:rsid w:val="0090347A"/>
    <w:rsid w:val="009051C8"/>
    <w:rsid w:val="00907F61"/>
    <w:rsid w:val="00910270"/>
    <w:rsid w:val="0091085B"/>
    <w:rsid w:val="00910DAD"/>
    <w:rsid w:val="009119F6"/>
    <w:rsid w:val="00912B2E"/>
    <w:rsid w:val="00913B7F"/>
    <w:rsid w:val="009140DC"/>
    <w:rsid w:val="009140FB"/>
    <w:rsid w:val="00914899"/>
    <w:rsid w:val="0091755A"/>
    <w:rsid w:val="0092056C"/>
    <w:rsid w:val="00920C0C"/>
    <w:rsid w:val="009244BD"/>
    <w:rsid w:val="009248F5"/>
    <w:rsid w:val="00926B06"/>
    <w:rsid w:val="00930D41"/>
    <w:rsid w:val="00931480"/>
    <w:rsid w:val="0093157C"/>
    <w:rsid w:val="0093213F"/>
    <w:rsid w:val="00932FA2"/>
    <w:rsid w:val="00933085"/>
    <w:rsid w:val="009347EB"/>
    <w:rsid w:val="00934B43"/>
    <w:rsid w:val="009359EA"/>
    <w:rsid w:val="009368E3"/>
    <w:rsid w:val="00936CD2"/>
    <w:rsid w:val="00937827"/>
    <w:rsid w:val="00937ADF"/>
    <w:rsid w:val="00941EED"/>
    <w:rsid w:val="00943558"/>
    <w:rsid w:val="0094412D"/>
    <w:rsid w:val="00944BC4"/>
    <w:rsid w:val="00945F86"/>
    <w:rsid w:val="00946FEF"/>
    <w:rsid w:val="00950DFB"/>
    <w:rsid w:val="00953A19"/>
    <w:rsid w:val="00953B3E"/>
    <w:rsid w:val="009549D5"/>
    <w:rsid w:val="00955A33"/>
    <w:rsid w:val="009574F5"/>
    <w:rsid w:val="00960C2C"/>
    <w:rsid w:val="009616B8"/>
    <w:rsid w:val="00961C6A"/>
    <w:rsid w:val="009627E5"/>
    <w:rsid w:val="00963D18"/>
    <w:rsid w:val="00967715"/>
    <w:rsid w:val="00970622"/>
    <w:rsid w:val="009708A9"/>
    <w:rsid w:val="009728C2"/>
    <w:rsid w:val="0097359E"/>
    <w:rsid w:val="00974CEB"/>
    <w:rsid w:val="00975795"/>
    <w:rsid w:val="009768A8"/>
    <w:rsid w:val="00977924"/>
    <w:rsid w:val="0098035A"/>
    <w:rsid w:val="00981A60"/>
    <w:rsid w:val="0098225F"/>
    <w:rsid w:val="009824AD"/>
    <w:rsid w:val="00982FB3"/>
    <w:rsid w:val="00983E02"/>
    <w:rsid w:val="00983E92"/>
    <w:rsid w:val="009846F1"/>
    <w:rsid w:val="00984ECD"/>
    <w:rsid w:val="00984F45"/>
    <w:rsid w:val="009911FA"/>
    <w:rsid w:val="009941BF"/>
    <w:rsid w:val="009948C9"/>
    <w:rsid w:val="00995344"/>
    <w:rsid w:val="00995782"/>
    <w:rsid w:val="0099579A"/>
    <w:rsid w:val="009957CA"/>
    <w:rsid w:val="00995E83"/>
    <w:rsid w:val="009971DC"/>
    <w:rsid w:val="00997E71"/>
    <w:rsid w:val="009A035D"/>
    <w:rsid w:val="009A0A52"/>
    <w:rsid w:val="009A18D3"/>
    <w:rsid w:val="009A18E2"/>
    <w:rsid w:val="009A191B"/>
    <w:rsid w:val="009A21D5"/>
    <w:rsid w:val="009A220C"/>
    <w:rsid w:val="009A3E11"/>
    <w:rsid w:val="009A3E48"/>
    <w:rsid w:val="009A4EE6"/>
    <w:rsid w:val="009A50DE"/>
    <w:rsid w:val="009A61CE"/>
    <w:rsid w:val="009A649B"/>
    <w:rsid w:val="009A70ED"/>
    <w:rsid w:val="009A746F"/>
    <w:rsid w:val="009B1974"/>
    <w:rsid w:val="009B4382"/>
    <w:rsid w:val="009B7A73"/>
    <w:rsid w:val="009B7B19"/>
    <w:rsid w:val="009B7F94"/>
    <w:rsid w:val="009C0449"/>
    <w:rsid w:val="009C048A"/>
    <w:rsid w:val="009C065B"/>
    <w:rsid w:val="009C06B8"/>
    <w:rsid w:val="009C1D4B"/>
    <w:rsid w:val="009C56F4"/>
    <w:rsid w:val="009C641D"/>
    <w:rsid w:val="009C6633"/>
    <w:rsid w:val="009D03C2"/>
    <w:rsid w:val="009D2A10"/>
    <w:rsid w:val="009D431B"/>
    <w:rsid w:val="009D5018"/>
    <w:rsid w:val="009D7329"/>
    <w:rsid w:val="009E0A0C"/>
    <w:rsid w:val="009E30E5"/>
    <w:rsid w:val="009E317F"/>
    <w:rsid w:val="009E33BC"/>
    <w:rsid w:val="009E40BD"/>
    <w:rsid w:val="009E4EDA"/>
    <w:rsid w:val="009E5610"/>
    <w:rsid w:val="009E663E"/>
    <w:rsid w:val="009F1DA6"/>
    <w:rsid w:val="009F3885"/>
    <w:rsid w:val="009F5088"/>
    <w:rsid w:val="009F52D8"/>
    <w:rsid w:val="009F5538"/>
    <w:rsid w:val="009F58AC"/>
    <w:rsid w:val="009F72B5"/>
    <w:rsid w:val="009F7F06"/>
    <w:rsid w:val="00A03F93"/>
    <w:rsid w:val="00A05EBF"/>
    <w:rsid w:val="00A06E55"/>
    <w:rsid w:val="00A10EA8"/>
    <w:rsid w:val="00A11F20"/>
    <w:rsid w:val="00A135F3"/>
    <w:rsid w:val="00A15291"/>
    <w:rsid w:val="00A15456"/>
    <w:rsid w:val="00A155D1"/>
    <w:rsid w:val="00A15AF5"/>
    <w:rsid w:val="00A16384"/>
    <w:rsid w:val="00A17650"/>
    <w:rsid w:val="00A17D4C"/>
    <w:rsid w:val="00A211BF"/>
    <w:rsid w:val="00A22CDD"/>
    <w:rsid w:val="00A234CC"/>
    <w:rsid w:val="00A251BB"/>
    <w:rsid w:val="00A26112"/>
    <w:rsid w:val="00A26C64"/>
    <w:rsid w:val="00A26E9E"/>
    <w:rsid w:val="00A276BB"/>
    <w:rsid w:val="00A30795"/>
    <w:rsid w:val="00A34FA9"/>
    <w:rsid w:val="00A35F2F"/>
    <w:rsid w:val="00A37795"/>
    <w:rsid w:val="00A406B0"/>
    <w:rsid w:val="00A40993"/>
    <w:rsid w:val="00A40DC1"/>
    <w:rsid w:val="00A41022"/>
    <w:rsid w:val="00A43982"/>
    <w:rsid w:val="00A44A5A"/>
    <w:rsid w:val="00A4626D"/>
    <w:rsid w:val="00A476CA"/>
    <w:rsid w:val="00A4774E"/>
    <w:rsid w:val="00A5173D"/>
    <w:rsid w:val="00A52999"/>
    <w:rsid w:val="00A549CC"/>
    <w:rsid w:val="00A55465"/>
    <w:rsid w:val="00A56AEE"/>
    <w:rsid w:val="00A57F97"/>
    <w:rsid w:val="00A64288"/>
    <w:rsid w:val="00A64957"/>
    <w:rsid w:val="00A64A75"/>
    <w:rsid w:val="00A64F81"/>
    <w:rsid w:val="00A6524A"/>
    <w:rsid w:val="00A7024F"/>
    <w:rsid w:val="00A70455"/>
    <w:rsid w:val="00A7103B"/>
    <w:rsid w:val="00A721FE"/>
    <w:rsid w:val="00A72551"/>
    <w:rsid w:val="00A740C7"/>
    <w:rsid w:val="00A74217"/>
    <w:rsid w:val="00A76739"/>
    <w:rsid w:val="00A76F5C"/>
    <w:rsid w:val="00A777BC"/>
    <w:rsid w:val="00A77E67"/>
    <w:rsid w:val="00A80AB8"/>
    <w:rsid w:val="00A80C18"/>
    <w:rsid w:val="00A80CFB"/>
    <w:rsid w:val="00A8106E"/>
    <w:rsid w:val="00A82421"/>
    <w:rsid w:val="00A83A93"/>
    <w:rsid w:val="00A8419F"/>
    <w:rsid w:val="00A85333"/>
    <w:rsid w:val="00A86B09"/>
    <w:rsid w:val="00A8728D"/>
    <w:rsid w:val="00A926C4"/>
    <w:rsid w:val="00A93645"/>
    <w:rsid w:val="00A9472F"/>
    <w:rsid w:val="00A949DB"/>
    <w:rsid w:val="00A9606C"/>
    <w:rsid w:val="00A97420"/>
    <w:rsid w:val="00AA1AD7"/>
    <w:rsid w:val="00AA24DF"/>
    <w:rsid w:val="00AA2B63"/>
    <w:rsid w:val="00AA3E31"/>
    <w:rsid w:val="00AA49F1"/>
    <w:rsid w:val="00AA564D"/>
    <w:rsid w:val="00AA58AC"/>
    <w:rsid w:val="00AA5E55"/>
    <w:rsid w:val="00AA60A7"/>
    <w:rsid w:val="00AA6F43"/>
    <w:rsid w:val="00AA75BC"/>
    <w:rsid w:val="00AA798C"/>
    <w:rsid w:val="00AB1E38"/>
    <w:rsid w:val="00AB4924"/>
    <w:rsid w:val="00AB4B89"/>
    <w:rsid w:val="00AB602D"/>
    <w:rsid w:val="00AB6FC0"/>
    <w:rsid w:val="00AC09DA"/>
    <w:rsid w:val="00AC0FC4"/>
    <w:rsid w:val="00AC2CCB"/>
    <w:rsid w:val="00AC3247"/>
    <w:rsid w:val="00AC33E6"/>
    <w:rsid w:val="00AC3438"/>
    <w:rsid w:val="00AC4765"/>
    <w:rsid w:val="00AC6699"/>
    <w:rsid w:val="00AD081A"/>
    <w:rsid w:val="00AD128D"/>
    <w:rsid w:val="00AD146E"/>
    <w:rsid w:val="00AD1D5E"/>
    <w:rsid w:val="00AD2282"/>
    <w:rsid w:val="00AD5F53"/>
    <w:rsid w:val="00AD7BAD"/>
    <w:rsid w:val="00AE125E"/>
    <w:rsid w:val="00AE1AFA"/>
    <w:rsid w:val="00AE1C2C"/>
    <w:rsid w:val="00AE540E"/>
    <w:rsid w:val="00AE6911"/>
    <w:rsid w:val="00AE6D43"/>
    <w:rsid w:val="00AE6FD7"/>
    <w:rsid w:val="00AF0065"/>
    <w:rsid w:val="00AF08B2"/>
    <w:rsid w:val="00AF149A"/>
    <w:rsid w:val="00AF16B1"/>
    <w:rsid w:val="00AF16F4"/>
    <w:rsid w:val="00AF480A"/>
    <w:rsid w:val="00AF4AA1"/>
    <w:rsid w:val="00AF5DBE"/>
    <w:rsid w:val="00AF5FAE"/>
    <w:rsid w:val="00AF626A"/>
    <w:rsid w:val="00B02351"/>
    <w:rsid w:val="00B040F1"/>
    <w:rsid w:val="00B0528E"/>
    <w:rsid w:val="00B06F07"/>
    <w:rsid w:val="00B06FFA"/>
    <w:rsid w:val="00B07005"/>
    <w:rsid w:val="00B100B6"/>
    <w:rsid w:val="00B105BF"/>
    <w:rsid w:val="00B10761"/>
    <w:rsid w:val="00B10B26"/>
    <w:rsid w:val="00B1249E"/>
    <w:rsid w:val="00B126D8"/>
    <w:rsid w:val="00B12EA5"/>
    <w:rsid w:val="00B131B6"/>
    <w:rsid w:val="00B13EE7"/>
    <w:rsid w:val="00B165CB"/>
    <w:rsid w:val="00B17EE9"/>
    <w:rsid w:val="00B21198"/>
    <w:rsid w:val="00B21758"/>
    <w:rsid w:val="00B2189D"/>
    <w:rsid w:val="00B24938"/>
    <w:rsid w:val="00B24B9C"/>
    <w:rsid w:val="00B2776A"/>
    <w:rsid w:val="00B27B05"/>
    <w:rsid w:val="00B27B83"/>
    <w:rsid w:val="00B27EAA"/>
    <w:rsid w:val="00B31144"/>
    <w:rsid w:val="00B32B28"/>
    <w:rsid w:val="00B32C86"/>
    <w:rsid w:val="00B33E32"/>
    <w:rsid w:val="00B36791"/>
    <w:rsid w:val="00B378EA"/>
    <w:rsid w:val="00B406E2"/>
    <w:rsid w:val="00B427F7"/>
    <w:rsid w:val="00B439E3"/>
    <w:rsid w:val="00B478E9"/>
    <w:rsid w:val="00B52CF3"/>
    <w:rsid w:val="00B5412C"/>
    <w:rsid w:val="00B548B7"/>
    <w:rsid w:val="00B572E3"/>
    <w:rsid w:val="00B6221F"/>
    <w:rsid w:val="00B65324"/>
    <w:rsid w:val="00B6708B"/>
    <w:rsid w:val="00B67704"/>
    <w:rsid w:val="00B7147C"/>
    <w:rsid w:val="00B73D12"/>
    <w:rsid w:val="00B76935"/>
    <w:rsid w:val="00B771D3"/>
    <w:rsid w:val="00B77D0C"/>
    <w:rsid w:val="00B80660"/>
    <w:rsid w:val="00B80C46"/>
    <w:rsid w:val="00B81173"/>
    <w:rsid w:val="00B81574"/>
    <w:rsid w:val="00B81F00"/>
    <w:rsid w:val="00B833A0"/>
    <w:rsid w:val="00B850CA"/>
    <w:rsid w:val="00B85A71"/>
    <w:rsid w:val="00B85B0A"/>
    <w:rsid w:val="00B85FC4"/>
    <w:rsid w:val="00B91E6F"/>
    <w:rsid w:val="00B936A0"/>
    <w:rsid w:val="00B936C8"/>
    <w:rsid w:val="00B949C2"/>
    <w:rsid w:val="00B96D05"/>
    <w:rsid w:val="00BA0E20"/>
    <w:rsid w:val="00BA1CBF"/>
    <w:rsid w:val="00BA1F0C"/>
    <w:rsid w:val="00BA2732"/>
    <w:rsid w:val="00BA450D"/>
    <w:rsid w:val="00BA4709"/>
    <w:rsid w:val="00BA512A"/>
    <w:rsid w:val="00BA5E08"/>
    <w:rsid w:val="00BA64C7"/>
    <w:rsid w:val="00BB2AAA"/>
    <w:rsid w:val="00BB3558"/>
    <w:rsid w:val="00BB5D43"/>
    <w:rsid w:val="00BB6096"/>
    <w:rsid w:val="00BB68B8"/>
    <w:rsid w:val="00BB7187"/>
    <w:rsid w:val="00BC1120"/>
    <w:rsid w:val="00BC1913"/>
    <w:rsid w:val="00BC4B98"/>
    <w:rsid w:val="00BC4EC2"/>
    <w:rsid w:val="00BC6CE1"/>
    <w:rsid w:val="00BD002F"/>
    <w:rsid w:val="00BD2D54"/>
    <w:rsid w:val="00BD3EE3"/>
    <w:rsid w:val="00BD3F7F"/>
    <w:rsid w:val="00BD7B10"/>
    <w:rsid w:val="00BE0A38"/>
    <w:rsid w:val="00BE28D1"/>
    <w:rsid w:val="00BE4F50"/>
    <w:rsid w:val="00BE6B15"/>
    <w:rsid w:val="00BE6C0E"/>
    <w:rsid w:val="00BF1CB5"/>
    <w:rsid w:val="00BF2A62"/>
    <w:rsid w:val="00BF3383"/>
    <w:rsid w:val="00BF338D"/>
    <w:rsid w:val="00BF3685"/>
    <w:rsid w:val="00BF39A7"/>
    <w:rsid w:val="00BF5AE1"/>
    <w:rsid w:val="00BF6992"/>
    <w:rsid w:val="00BF7F6D"/>
    <w:rsid w:val="00C00650"/>
    <w:rsid w:val="00C03064"/>
    <w:rsid w:val="00C048F9"/>
    <w:rsid w:val="00C050DA"/>
    <w:rsid w:val="00C05103"/>
    <w:rsid w:val="00C06097"/>
    <w:rsid w:val="00C1250E"/>
    <w:rsid w:val="00C144E0"/>
    <w:rsid w:val="00C14DF2"/>
    <w:rsid w:val="00C15367"/>
    <w:rsid w:val="00C15859"/>
    <w:rsid w:val="00C160C2"/>
    <w:rsid w:val="00C16216"/>
    <w:rsid w:val="00C1799E"/>
    <w:rsid w:val="00C203B4"/>
    <w:rsid w:val="00C20C5E"/>
    <w:rsid w:val="00C21EB0"/>
    <w:rsid w:val="00C21FB6"/>
    <w:rsid w:val="00C241D8"/>
    <w:rsid w:val="00C25D30"/>
    <w:rsid w:val="00C25F74"/>
    <w:rsid w:val="00C2725A"/>
    <w:rsid w:val="00C27A3D"/>
    <w:rsid w:val="00C27DF3"/>
    <w:rsid w:val="00C30AC9"/>
    <w:rsid w:val="00C31A58"/>
    <w:rsid w:val="00C327D3"/>
    <w:rsid w:val="00C335F5"/>
    <w:rsid w:val="00C347C5"/>
    <w:rsid w:val="00C349D6"/>
    <w:rsid w:val="00C350E4"/>
    <w:rsid w:val="00C37695"/>
    <w:rsid w:val="00C4055C"/>
    <w:rsid w:val="00C408FA"/>
    <w:rsid w:val="00C4177F"/>
    <w:rsid w:val="00C41A48"/>
    <w:rsid w:val="00C42571"/>
    <w:rsid w:val="00C42611"/>
    <w:rsid w:val="00C433FA"/>
    <w:rsid w:val="00C446E4"/>
    <w:rsid w:val="00C44846"/>
    <w:rsid w:val="00C469AD"/>
    <w:rsid w:val="00C50CB2"/>
    <w:rsid w:val="00C5124A"/>
    <w:rsid w:val="00C5170F"/>
    <w:rsid w:val="00C51785"/>
    <w:rsid w:val="00C52312"/>
    <w:rsid w:val="00C52528"/>
    <w:rsid w:val="00C52FD7"/>
    <w:rsid w:val="00C553AF"/>
    <w:rsid w:val="00C57513"/>
    <w:rsid w:val="00C61201"/>
    <w:rsid w:val="00C61575"/>
    <w:rsid w:val="00C61B3A"/>
    <w:rsid w:val="00C61EF9"/>
    <w:rsid w:val="00C627E8"/>
    <w:rsid w:val="00C64884"/>
    <w:rsid w:val="00C64BBF"/>
    <w:rsid w:val="00C64F8D"/>
    <w:rsid w:val="00C65963"/>
    <w:rsid w:val="00C70CDA"/>
    <w:rsid w:val="00C71F6E"/>
    <w:rsid w:val="00C72854"/>
    <w:rsid w:val="00C7449D"/>
    <w:rsid w:val="00C77BA9"/>
    <w:rsid w:val="00C80760"/>
    <w:rsid w:val="00C81BF8"/>
    <w:rsid w:val="00C8284E"/>
    <w:rsid w:val="00C8712D"/>
    <w:rsid w:val="00C916B6"/>
    <w:rsid w:val="00C91FCB"/>
    <w:rsid w:val="00C93007"/>
    <w:rsid w:val="00C93348"/>
    <w:rsid w:val="00C93495"/>
    <w:rsid w:val="00C940EE"/>
    <w:rsid w:val="00C97233"/>
    <w:rsid w:val="00C973B7"/>
    <w:rsid w:val="00CA0639"/>
    <w:rsid w:val="00CA06B7"/>
    <w:rsid w:val="00CA1170"/>
    <w:rsid w:val="00CA32B2"/>
    <w:rsid w:val="00CA52A4"/>
    <w:rsid w:val="00CA71EA"/>
    <w:rsid w:val="00CB05F3"/>
    <w:rsid w:val="00CB0A69"/>
    <w:rsid w:val="00CB0DEC"/>
    <w:rsid w:val="00CB1439"/>
    <w:rsid w:val="00CB2BC1"/>
    <w:rsid w:val="00CB3DB2"/>
    <w:rsid w:val="00CB422F"/>
    <w:rsid w:val="00CB4716"/>
    <w:rsid w:val="00CB49CC"/>
    <w:rsid w:val="00CB7170"/>
    <w:rsid w:val="00CB77CD"/>
    <w:rsid w:val="00CC0861"/>
    <w:rsid w:val="00CC0D14"/>
    <w:rsid w:val="00CC185C"/>
    <w:rsid w:val="00CC3D6F"/>
    <w:rsid w:val="00CC4345"/>
    <w:rsid w:val="00CC4AAC"/>
    <w:rsid w:val="00CC5BB4"/>
    <w:rsid w:val="00CC5FEB"/>
    <w:rsid w:val="00CC6FDD"/>
    <w:rsid w:val="00CC7818"/>
    <w:rsid w:val="00CC7BB8"/>
    <w:rsid w:val="00CD3B86"/>
    <w:rsid w:val="00CD4247"/>
    <w:rsid w:val="00CD4C12"/>
    <w:rsid w:val="00CD5B75"/>
    <w:rsid w:val="00CD5CE8"/>
    <w:rsid w:val="00CD741C"/>
    <w:rsid w:val="00CD746F"/>
    <w:rsid w:val="00CE13AB"/>
    <w:rsid w:val="00CE1856"/>
    <w:rsid w:val="00CE1CE1"/>
    <w:rsid w:val="00CE3D76"/>
    <w:rsid w:val="00CE424B"/>
    <w:rsid w:val="00CE42D9"/>
    <w:rsid w:val="00CE449B"/>
    <w:rsid w:val="00CE4CC8"/>
    <w:rsid w:val="00CE55CF"/>
    <w:rsid w:val="00CF04FB"/>
    <w:rsid w:val="00CF0A9E"/>
    <w:rsid w:val="00CF0BE7"/>
    <w:rsid w:val="00CF2DEC"/>
    <w:rsid w:val="00CF38A1"/>
    <w:rsid w:val="00CF412C"/>
    <w:rsid w:val="00CF4130"/>
    <w:rsid w:val="00CF43F5"/>
    <w:rsid w:val="00CF5A31"/>
    <w:rsid w:val="00CF7217"/>
    <w:rsid w:val="00CF7DFF"/>
    <w:rsid w:val="00D00BF5"/>
    <w:rsid w:val="00D0293D"/>
    <w:rsid w:val="00D03A05"/>
    <w:rsid w:val="00D05C8B"/>
    <w:rsid w:val="00D066CF"/>
    <w:rsid w:val="00D06DDF"/>
    <w:rsid w:val="00D07D8B"/>
    <w:rsid w:val="00D114D7"/>
    <w:rsid w:val="00D11F6D"/>
    <w:rsid w:val="00D122B3"/>
    <w:rsid w:val="00D21415"/>
    <w:rsid w:val="00D221F3"/>
    <w:rsid w:val="00D2369C"/>
    <w:rsid w:val="00D27B0E"/>
    <w:rsid w:val="00D30FCC"/>
    <w:rsid w:val="00D3269B"/>
    <w:rsid w:val="00D33FBD"/>
    <w:rsid w:val="00D3561F"/>
    <w:rsid w:val="00D359E7"/>
    <w:rsid w:val="00D372AC"/>
    <w:rsid w:val="00D37303"/>
    <w:rsid w:val="00D3777D"/>
    <w:rsid w:val="00D37EDF"/>
    <w:rsid w:val="00D40DD0"/>
    <w:rsid w:val="00D4123C"/>
    <w:rsid w:val="00D41AC7"/>
    <w:rsid w:val="00D445C1"/>
    <w:rsid w:val="00D45D2D"/>
    <w:rsid w:val="00D47209"/>
    <w:rsid w:val="00D5061E"/>
    <w:rsid w:val="00D51C4C"/>
    <w:rsid w:val="00D54517"/>
    <w:rsid w:val="00D54C40"/>
    <w:rsid w:val="00D55CA2"/>
    <w:rsid w:val="00D60101"/>
    <w:rsid w:val="00D60DA1"/>
    <w:rsid w:val="00D60F5F"/>
    <w:rsid w:val="00D60FD8"/>
    <w:rsid w:val="00D6188C"/>
    <w:rsid w:val="00D62A43"/>
    <w:rsid w:val="00D6382A"/>
    <w:rsid w:val="00D64DFD"/>
    <w:rsid w:val="00D65837"/>
    <w:rsid w:val="00D7075E"/>
    <w:rsid w:val="00D7216C"/>
    <w:rsid w:val="00D7762A"/>
    <w:rsid w:val="00D77B79"/>
    <w:rsid w:val="00D77D0C"/>
    <w:rsid w:val="00D8254B"/>
    <w:rsid w:val="00D825A8"/>
    <w:rsid w:val="00D82A77"/>
    <w:rsid w:val="00D82FAA"/>
    <w:rsid w:val="00D84740"/>
    <w:rsid w:val="00D853F6"/>
    <w:rsid w:val="00D85667"/>
    <w:rsid w:val="00D85DA3"/>
    <w:rsid w:val="00D87050"/>
    <w:rsid w:val="00D902F5"/>
    <w:rsid w:val="00D90FD0"/>
    <w:rsid w:val="00D9205A"/>
    <w:rsid w:val="00D9332E"/>
    <w:rsid w:val="00D96AB3"/>
    <w:rsid w:val="00D97EC5"/>
    <w:rsid w:val="00DA283E"/>
    <w:rsid w:val="00DA3B70"/>
    <w:rsid w:val="00DA537D"/>
    <w:rsid w:val="00DA6837"/>
    <w:rsid w:val="00DA7159"/>
    <w:rsid w:val="00DA745C"/>
    <w:rsid w:val="00DB0530"/>
    <w:rsid w:val="00DB0873"/>
    <w:rsid w:val="00DB0CC3"/>
    <w:rsid w:val="00DB1B2D"/>
    <w:rsid w:val="00DB22C8"/>
    <w:rsid w:val="00DB26B7"/>
    <w:rsid w:val="00DB2713"/>
    <w:rsid w:val="00DB4127"/>
    <w:rsid w:val="00DB621E"/>
    <w:rsid w:val="00DB680F"/>
    <w:rsid w:val="00DC0CA4"/>
    <w:rsid w:val="00DC2B1E"/>
    <w:rsid w:val="00DC3F51"/>
    <w:rsid w:val="00DC40E9"/>
    <w:rsid w:val="00DC50EC"/>
    <w:rsid w:val="00DD0262"/>
    <w:rsid w:val="00DD08A6"/>
    <w:rsid w:val="00DD0EB7"/>
    <w:rsid w:val="00DD2104"/>
    <w:rsid w:val="00DD267A"/>
    <w:rsid w:val="00DD34A9"/>
    <w:rsid w:val="00DD38B8"/>
    <w:rsid w:val="00DD5874"/>
    <w:rsid w:val="00DD5921"/>
    <w:rsid w:val="00DD6C23"/>
    <w:rsid w:val="00DE048F"/>
    <w:rsid w:val="00DE0D37"/>
    <w:rsid w:val="00DE2A5D"/>
    <w:rsid w:val="00DE2B21"/>
    <w:rsid w:val="00DE2B71"/>
    <w:rsid w:val="00DE2BEC"/>
    <w:rsid w:val="00DE331C"/>
    <w:rsid w:val="00DE5177"/>
    <w:rsid w:val="00DE6040"/>
    <w:rsid w:val="00DE64FA"/>
    <w:rsid w:val="00DE76EA"/>
    <w:rsid w:val="00DE7A7C"/>
    <w:rsid w:val="00DF0739"/>
    <w:rsid w:val="00DF152D"/>
    <w:rsid w:val="00DF262F"/>
    <w:rsid w:val="00DF3112"/>
    <w:rsid w:val="00DF4A5D"/>
    <w:rsid w:val="00DF5846"/>
    <w:rsid w:val="00DF6267"/>
    <w:rsid w:val="00DF645F"/>
    <w:rsid w:val="00DF650B"/>
    <w:rsid w:val="00DF6944"/>
    <w:rsid w:val="00DF7EE1"/>
    <w:rsid w:val="00E00C0B"/>
    <w:rsid w:val="00E04E66"/>
    <w:rsid w:val="00E04FDD"/>
    <w:rsid w:val="00E073C7"/>
    <w:rsid w:val="00E07EA9"/>
    <w:rsid w:val="00E106AC"/>
    <w:rsid w:val="00E10A3F"/>
    <w:rsid w:val="00E116EF"/>
    <w:rsid w:val="00E1369D"/>
    <w:rsid w:val="00E13793"/>
    <w:rsid w:val="00E14695"/>
    <w:rsid w:val="00E15609"/>
    <w:rsid w:val="00E15A1A"/>
    <w:rsid w:val="00E15B84"/>
    <w:rsid w:val="00E20884"/>
    <w:rsid w:val="00E20DB2"/>
    <w:rsid w:val="00E2246F"/>
    <w:rsid w:val="00E22CEA"/>
    <w:rsid w:val="00E2367F"/>
    <w:rsid w:val="00E24F9A"/>
    <w:rsid w:val="00E2787A"/>
    <w:rsid w:val="00E322DE"/>
    <w:rsid w:val="00E32E06"/>
    <w:rsid w:val="00E347BC"/>
    <w:rsid w:val="00E34870"/>
    <w:rsid w:val="00E41E28"/>
    <w:rsid w:val="00E427BD"/>
    <w:rsid w:val="00E447FC"/>
    <w:rsid w:val="00E4741C"/>
    <w:rsid w:val="00E47775"/>
    <w:rsid w:val="00E47E6B"/>
    <w:rsid w:val="00E509C6"/>
    <w:rsid w:val="00E55065"/>
    <w:rsid w:val="00E57C60"/>
    <w:rsid w:val="00E604AA"/>
    <w:rsid w:val="00E61394"/>
    <w:rsid w:val="00E61D6A"/>
    <w:rsid w:val="00E6267C"/>
    <w:rsid w:val="00E66029"/>
    <w:rsid w:val="00E668F5"/>
    <w:rsid w:val="00E66BED"/>
    <w:rsid w:val="00E71A1E"/>
    <w:rsid w:val="00E721FC"/>
    <w:rsid w:val="00E72AAB"/>
    <w:rsid w:val="00E72C0F"/>
    <w:rsid w:val="00E73124"/>
    <w:rsid w:val="00E7430C"/>
    <w:rsid w:val="00E7480A"/>
    <w:rsid w:val="00E74E19"/>
    <w:rsid w:val="00E756C3"/>
    <w:rsid w:val="00E8037D"/>
    <w:rsid w:val="00E809CD"/>
    <w:rsid w:val="00E81CC1"/>
    <w:rsid w:val="00E836BF"/>
    <w:rsid w:val="00E838D6"/>
    <w:rsid w:val="00E85187"/>
    <w:rsid w:val="00E853A5"/>
    <w:rsid w:val="00E86244"/>
    <w:rsid w:val="00E86E07"/>
    <w:rsid w:val="00E90446"/>
    <w:rsid w:val="00E91007"/>
    <w:rsid w:val="00E910E1"/>
    <w:rsid w:val="00E91107"/>
    <w:rsid w:val="00E9412B"/>
    <w:rsid w:val="00E960BF"/>
    <w:rsid w:val="00E96207"/>
    <w:rsid w:val="00E97286"/>
    <w:rsid w:val="00E975E9"/>
    <w:rsid w:val="00E97AC5"/>
    <w:rsid w:val="00EA0C28"/>
    <w:rsid w:val="00EA17E4"/>
    <w:rsid w:val="00EA29B3"/>
    <w:rsid w:val="00EA2B3D"/>
    <w:rsid w:val="00EA3D28"/>
    <w:rsid w:val="00EA46AD"/>
    <w:rsid w:val="00EA777F"/>
    <w:rsid w:val="00EB0282"/>
    <w:rsid w:val="00EB02CA"/>
    <w:rsid w:val="00EB376C"/>
    <w:rsid w:val="00EB3C60"/>
    <w:rsid w:val="00EB4631"/>
    <w:rsid w:val="00EB4D36"/>
    <w:rsid w:val="00EB7621"/>
    <w:rsid w:val="00EC0392"/>
    <w:rsid w:val="00EC1842"/>
    <w:rsid w:val="00EC2967"/>
    <w:rsid w:val="00EC48AF"/>
    <w:rsid w:val="00EC55C0"/>
    <w:rsid w:val="00EC5DAF"/>
    <w:rsid w:val="00EC74AF"/>
    <w:rsid w:val="00EC7F62"/>
    <w:rsid w:val="00ED10BD"/>
    <w:rsid w:val="00ED18C6"/>
    <w:rsid w:val="00ED1CDB"/>
    <w:rsid w:val="00ED39AF"/>
    <w:rsid w:val="00ED3CDF"/>
    <w:rsid w:val="00ED45F1"/>
    <w:rsid w:val="00ED653F"/>
    <w:rsid w:val="00ED7386"/>
    <w:rsid w:val="00ED7E2A"/>
    <w:rsid w:val="00EE05C0"/>
    <w:rsid w:val="00EE4A99"/>
    <w:rsid w:val="00EE572D"/>
    <w:rsid w:val="00EE5971"/>
    <w:rsid w:val="00EE606D"/>
    <w:rsid w:val="00EE6645"/>
    <w:rsid w:val="00EE729D"/>
    <w:rsid w:val="00EE7F87"/>
    <w:rsid w:val="00EF1229"/>
    <w:rsid w:val="00EF1675"/>
    <w:rsid w:val="00EF40E3"/>
    <w:rsid w:val="00EF41B8"/>
    <w:rsid w:val="00EF51D5"/>
    <w:rsid w:val="00EF61AC"/>
    <w:rsid w:val="00EF749B"/>
    <w:rsid w:val="00EF7A12"/>
    <w:rsid w:val="00F000B1"/>
    <w:rsid w:val="00F0158E"/>
    <w:rsid w:val="00F01B61"/>
    <w:rsid w:val="00F02802"/>
    <w:rsid w:val="00F036EB"/>
    <w:rsid w:val="00F03E86"/>
    <w:rsid w:val="00F0595E"/>
    <w:rsid w:val="00F065B0"/>
    <w:rsid w:val="00F075A9"/>
    <w:rsid w:val="00F079CA"/>
    <w:rsid w:val="00F12874"/>
    <w:rsid w:val="00F12D2A"/>
    <w:rsid w:val="00F132AF"/>
    <w:rsid w:val="00F135F5"/>
    <w:rsid w:val="00F143FF"/>
    <w:rsid w:val="00F15382"/>
    <w:rsid w:val="00F154FE"/>
    <w:rsid w:val="00F155D4"/>
    <w:rsid w:val="00F16EE5"/>
    <w:rsid w:val="00F1794D"/>
    <w:rsid w:val="00F20B1D"/>
    <w:rsid w:val="00F20CAB"/>
    <w:rsid w:val="00F212D5"/>
    <w:rsid w:val="00F23E34"/>
    <w:rsid w:val="00F24A8C"/>
    <w:rsid w:val="00F24B5E"/>
    <w:rsid w:val="00F25E13"/>
    <w:rsid w:val="00F2699B"/>
    <w:rsid w:val="00F30C71"/>
    <w:rsid w:val="00F30D1D"/>
    <w:rsid w:val="00F30F50"/>
    <w:rsid w:val="00F32374"/>
    <w:rsid w:val="00F32AE6"/>
    <w:rsid w:val="00F34637"/>
    <w:rsid w:val="00F353DD"/>
    <w:rsid w:val="00F35D3F"/>
    <w:rsid w:val="00F37ED6"/>
    <w:rsid w:val="00F40884"/>
    <w:rsid w:val="00F408D9"/>
    <w:rsid w:val="00F425D7"/>
    <w:rsid w:val="00F42E04"/>
    <w:rsid w:val="00F441E5"/>
    <w:rsid w:val="00F44254"/>
    <w:rsid w:val="00F45584"/>
    <w:rsid w:val="00F456A7"/>
    <w:rsid w:val="00F45D6B"/>
    <w:rsid w:val="00F46540"/>
    <w:rsid w:val="00F478DF"/>
    <w:rsid w:val="00F502D6"/>
    <w:rsid w:val="00F50E85"/>
    <w:rsid w:val="00F52A39"/>
    <w:rsid w:val="00F52CC5"/>
    <w:rsid w:val="00F545D6"/>
    <w:rsid w:val="00F546E2"/>
    <w:rsid w:val="00F54B18"/>
    <w:rsid w:val="00F54D6C"/>
    <w:rsid w:val="00F55405"/>
    <w:rsid w:val="00F60371"/>
    <w:rsid w:val="00F60826"/>
    <w:rsid w:val="00F610D2"/>
    <w:rsid w:val="00F63327"/>
    <w:rsid w:val="00F63E89"/>
    <w:rsid w:val="00F64251"/>
    <w:rsid w:val="00F64BAE"/>
    <w:rsid w:val="00F65678"/>
    <w:rsid w:val="00F660E3"/>
    <w:rsid w:val="00F67560"/>
    <w:rsid w:val="00F712BF"/>
    <w:rsid w:val="00F713D2"/>
    <w:rsid w:val="00F7399E"/>
    <w:rsid w:val="00F74E62"/>
    <w:rsid w:val="00F76132"/>
    <w:rsid w:val="00F80B09"/>
    <w:rsid w:val="00F83785"/>
    <w:rsid w:val="00F840E7"/>
    <w:rsid w:val="00F845B0"/>
    <w:rsid w:val="00F86DFD"/>
    <w:rsid w:val="00F87A1C"/>
    <w:rsid w:val="00F9110B"/>
    <w:rsid w:val="00F917B4"/>
    <w:rsid w:val="00F92F9A"/>
    <w:rsid w:val="00F93E57"/>
    <w:rsid w:val="00F96222"/>
    <w:rsid w:val="00FA0E2D"/>
    <w:rsid w:val="00FA18D3"/>
    <w:rsid w:val="00FA1C7A"/>
    <w:rsid w:val="00FA35B3"/>
    <w:rsid w:val="00FA3820"/>
    <w:rsid w:val="00FA3AB1"/>
    <w:rsid w:val="00FA4ADD"/>
    <w:rsid w:val="00FA6909"/>
    <w:rsid w:val="00FA7FC0"/>
    <w:rsid w:val="00FB63C2"/>
    <w:rsid w:val="00FC361F"/>
    <w:rsid w:val="00FC3B94"/>
    <w:rsid w:val="00FC4F3D"/>
    <w:rsid w:val="00FD0984"/>
    <w:rsid w:val="00FD2D13"/>
    <w:rsid w:val="00FD3204"/>
    <w:rsid w:val="00FD47DF"/>
    <w:rsid w:val="00FD4D5C"/>
    <w:rsid w:val="00FD4EAE"/>
    <w:rsid w:val="00FD52C8"/>
    <w:rsid w:val="00FD545A"/>
    <w:rsid w:val="00FD73FF"/>
    <w:rsid w:val="00FD7D46"/>
    <w:rsid w:val="00FE2726"/>
    <w:rsid w:val="00FE3281"/>
    <w:rsid w:val="00FE3AAC"/>
    <w:rsid w:val="00FE3D28"/>
    <w:rsid w:val="00FE4C22"/>
    <w:rsid w:val="00FE54F9"/>
    <w:rsid w:val="00FE6B38"/>
    <w:rsid w:val="00FE6CDD"/>
    <w:rsid w:val="00FE7EDB"/>
    <w:rsid w:val="00FF1188"/>
    <w:rsid w:val="00FF3491"/>
    <w:rsid w:val="00FF567B"/>
    <w:rsid w:val="00FF5C1D"/>
    <w:rsid w:val="00FF6E77"/>
    <w:rsid w:val="00FF7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A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A41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A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A41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1F30CF6B</Template>
  <TotalTime>1</TotalTime>
  <Pages>1</Pages>
  <Words>356</Words>
  <Characters>1889</Characters>
  <Application>Microsoft Office Word</Application>
  <DocSecurity>4</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kboberg</dc:creator>
  <cp:lastModifiedBy>Julia Ferkis</cp:lastModifiedBy>
  <cp:revision>2</cp:revision>
  <cp:lastPrinted>2016-09-20T11:26:00Z</cp:lastPrinted>
  <dcterms:created xsi:type="dcterms:W3CDTF">2016-10-14T07:39:00Z</dcterms:created>
  <dcterms:modified xsi:type="dcterms:W3CDTF">2016-10-14T07:39:00Z</dcterms:modified>
</cp:coreProperties>
</file>