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A9" w:rsidRPr="00D80799" w:rsidRDefault="00D80799">
      <w:pPr>
        <w:rPr>
          <w:b/>
          <w:sz w:val="40"/>
        </w:rPr>
      </w:pPr>
      <w:r w:rsidRPr="00D80799">
        <w:rPr>
          <w:b/>
          <w:sz w:val="40"/>
        </w:rPr>
        <w:t>Institute Seminars at the Institute for Cancer Research Spring 2015</w:t>
      </w:r>
    </w:p>
    <w:p w:rsidR="00D80799" w:rsidRDefault="00D80799">
      <w:pPr>
        <w:rPr>
          <w:sz w:val="28"/>
        </w:rPr>
      </w:pPr>
      <w:r w:rsidRPr="00D80799">
        <w:rPr>
          <w:sz w:val="28"/>
        </w:rPr>
        <w:t xml:space="preserve">The seminars will take place on Wednesdays </w:t>
      </w:r>
      <w:r w:rsidR="00C61FD2">
        <w:rPr>
          <w:sz w:val="28"/>
        </w:rPr>
        <w:t xml:space="preserve">at </w:t>
      </w:r>
      <w:r w:rsidRPr="00D80799">
        <w:rPr>
          <w:sz w:val="28"/>
        </w:rPr>
        <w:t xml:space="preserve">12:00 </w:t>
      </w:r>
      <w:r w:rsidR="009542A9">
        <w:rPr>
          <w:sz w:val="28"/>
        </w:rPr>
        <w:t>– 13:00 in the Auditorium</w:t>
      </w:r>
    </w:p>
    <w:tbl>
      <w:tblPr>
        <w:tblStyle w:val="Lysliste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750"/>
        <w:gridCol w:w="5812"/>
      </w:tblGrid>
      <w:tr w:rsidR="00D80799" w:rsidRPr="00D80799" w:rsidTr="00B95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D80799" w:rsidRPr="00D80799" w:rsidRDefault="00D80799">
            <w:pPr>
              <w:rPr>
                <w:sz w:val="32"/>
              </w:rPr>
            </w:pPr>
            <w:r w:rsidRPr="00D80799">
              <w:rPr>
                <w:sz w:val="32"/>
              </w:rPr>
              <w:t>Date</w:t>
            </w:r>
          </w:p>
        </w:tc>
        <w:tc>
          <w:tcPr>
            <w:tcW w:w="2750" w:type="dxa"/>
          </w:tcPr>
          <w:p w:rsidR="00D80799" w:rsidRPr="00D80799" w:rsidRDefault="00D8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80799">
              <w:rPr>
                <w:sz w:val="32"/>
              </w:rPr>
              <w:t>Section</w:t>
            </w:r>
          </w:p>
        </w:tc>
        <w:tc>
          <w:tcPr>
            <w:tcW w:w="5812" w:type="dxa"/>
          </w:tcPr>
          <w:p w:rsidR="00D80799" w:rsidRPr="00D80799" w:rsidRDefault="00D807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80799">
              <w:rPr>
                <w:sz w:val="32"/>
              </w:rPr>
              <w:t>Speaker and Title</w:t>
            </w:r>
          </w:p>
        </w:tc>
      </w:tr>
      <w:tr w:rsidR="00C61FD2" w:rsidRPr="00C61FD2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61FD2" w:rsidRPr="00D80799" w:rsidRDefault="00C61FD2">
            <w:pPr>
              <w:rPr>
                <w:sz w:val="28"/>
              </w:rPr>
            </w:pPr>
            <w:r w:rsidRPr="00D80799">
              <w:rPr>
                <w:sz w:val="28"/>
              </w:rPr>
              <w:t>28/01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C61FD2" w:rsidRPr="00D80799" w:rsidRDefault="00C61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>
              <w:rPr>
                <w:sz w:val="28"/>
              </w:rPr>
              <w:t>MetAction</w:t>
            </w:r>
            <w:proofErr w:type="spellEnd"/>
            <w:r>
              <w:rPr>
                <w:sz w:val="28"/>
              </w:rPr>
              <w:t xml:space="preserve"> project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1FD2" w:rsidRPr="00385B93" w:rsidRDefault="00C61FD2" w:rsidP="0081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 w:rsidRPr="00385B93">
              <w:rPr>
                <w:sz w:val="28"/>
              </w:rPr>
              <w:t>Einar</w:t>
            </w:r>
            <w:proofErr w:type="spellEnd"/>
            <w:r w:rsidRPr="00385B93">
              <w:rPr>
                <w:sz w:val="28"/>
              </w:rPr>
              <w:t xml:space="preserve"> </w:t>
            </w:r>
            <w:proofErr w:type="spellStart"/>
            <w:r w:rsidRPr="00385B93">
              <w:rPr>
                <w:sz w:val="28"/>
              </w:rPr>
              <w:t>Rødland</w:t>
            </w:r>
            <w:proofErr w:type="spellEnd"/>
            <w:r w:rsidRPr="00385B93">
              <w:rPr>
                <w:sz w:val="28"/>
              </w:rPr>
              <w:t xml:space="preserve"> and Olga </w:t>
            </w:r>
            <w:proofErr w:type="spellStart"/>
            <w:r w:rsidRPr="00385B93">
              <w:rPr>
                <w:sz w:val="28"/>
              </w:rPr>
              <w:t>Østrup</w:t>
            </w:r>
            <w:proofErr w:type="spellEnd"/>
          </w:p>
          <w:p w:rsidR="00C61FD2" w:rsidRPr="00C61FD2" w:rsidRDefault="00C61FD2" w:rsidP="0081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C61FD2">
              <w:rPr>
                <w:sz w:val="24"/>
              </w:rPr>
              <w:t>“</w:t>
            </w:r>
            <w:proofErr w:type="spellStart"/>
            <w:r w:rsidRPr="00C61FD2">
              <w:rPr>
                <w:sz w:val="24"/>
              </w:rPr>
              <w:t>MetAction</w:t>
            </w:r>
            <w:proofErr w:type="spellEnd"/>
            <w:r w:rsidRPr="00C61FD2">
              <w:rPr>
                <w:sz w:val="24"/>
              </w:rPr>
              <w:t>: Personalized Cancer Therapy Trial”</w:t>
            </w:r>
          </w:p>
        </w:tc>
      </w:tr>
      <w:tr w:rsidR="00385B93" w:rsidRPr="00D80799" w:rsidTr="00B9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11/02</w:t>
            </w:r>
          </w:p>
        </w:tc>
        <w:tc>
          <w:tcPr>
            <w:tcW w:w="2750" w:type="dxa"/>
          </w:tcPr>
          <w:p w:rsidR="00385B93" w:rsidRPr="00D80799" w:rsidRDefault="00385B93" w:rsidP="009151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Cell Therapy</w:t>
            </w:r>
          </w:p>
        </w:tc>
        <w:tc>
          <w:tcPr>
            <w:tcW w:w="5812" w:type="dxa"/>
          </w:tcPr>
          <w:p w:rsidR="00385B93" w:rsidRDefault="00385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Jon </w:t>
            </w:r>
            <w:proofErr w:type="spellStart"/>
            <w:r>
              <w:rPr>
                <w:sz w:val="28"/>
              </w:rPr>
              <w:t>Amund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Kyte</w:t>
            </w:r>
            <w:proofErr w:type="spellEnd"/>
          </w:p>
          <w:p w:rsidR="00385B93" w:rsidRPr="003165CA" w:rsidRDefault="003165CA" w:rsidP="00004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3165CA">
              <w:rPr>
                <w:rFonts w:ascii="Calibri" w:hAnsi="Calibri"/>
                <w:bCs/>
                <w:sz w:val="24"/>
                <w:szCs w:val="32"/>
              </w:rPr>
              <w:t xml:space="preserve">“Adoptive </w:t>
            </w:r>
            <w:r w:rsidR="0000477D">
              <w:rPr>
                <w:rFonts w:ascii="Calibri" w:hAnsi="Calibri"/>
                <w:bCs/>
                <w:sz w:val="24"/>
                <w:szCs w:val="32"/>
              </w:rPr>
              <w:t>c</w:t>
            </w:r>
            <w:r w:rsidRPr="003165CA">
              <w:rPr>
                <w:rFonts w:ascii="Calibri" w:hAnsi="Calibri"/>
                <w:bCs/>
                <w:sz w:val="24"/>
                <w:szCs w:val="32"/>
              </w:rPr>
              <w:t xml:space="preserve">ell </w:t>
            </w:r>
            <w:r w:rsidR="0000477D">
              <w:rPr>
                <w:rFonts w:ascii="Calibri" w:hAnsi="Calibri"/>
                <w:bCs/>
                <w:sz w:val="24"/>
                <w:szCs w:val="32"/>
              </w:rPr>
              <w:t>t</w:t>
            </w:r>
            <w:r w:rsidRPr="003165CA">
              <w:rPr>
                <w:rFonts w:ascii="Calibri" w:hAnsi="Calibri"/>
                <w:bCs/>
                <w:sz w:val="24"/>
                <w:szCs w:val="32"/>
              </w:rPr>
              <w:t xml:space="preserve">herapy against B-cell </w:t>
            </w:r>
            <w:r w:rsidR="0000477D">
              <w:rPr>
                <w:rFonts w:ascii="Calibri" w:hAnsi="Calibri"/>
                <w:bCs/>
                <w:sz w:val="24"/>
                <w:szCs w:val="32"/>
              </w:rPr>
              <w:t>m</w:t>
            </w:r>
            <w:r w:rsidRPr="003165CA">
              <w:rPr>
                <w:rFonts w:ascii="Calibri" w:hAnsi="Calibri"/>
                <w:bCs/>
                <w:sz w:val="24"/>
                <w:szCs w:val="32"/>
              </w:rPr>
              <w:t xml:space="preserve">alignancies using T </w:t>
            </w:r>
            <w:r w:rsidR="0000477D">
              <w:rPr>
                <w:rFonts w:ascii="Calibri" w:hAnsi="Calibri"/>
                <w:bCs/>
                <w:sz w:val="24"/>
                <w:szCs w:val="32"/>
              </w:rPr>
              <w:t>c</w:t>
            </w:r>
            <w:r w:rsidRPr="003165CA">
              <w:rPr>
                <w:rFonts w:ascii="Calibri" w:hAnsi="Calibri"/>
                <w:bCs/>
                <w:sz w:val="24"/>
                <w:szCs w:val="32"/>
              </w:rPr>
              <w:t>ells transiently retargeted against CD19”</w:t>
            </w:r>
          </w:p>
        </w:tc>
      </w:tr>
      <w:tr w:rsidR="00385B93" w:rsidRPr="00C61FD2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25/02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385B93" w:rsidRPr="00D80799" w:rsidRDefault="00385B93" w:rsidP="006F1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Immunology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5B93" w:rsidRDefault="001E3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Mouldy Sioud</w:t>
            </w:r>
          </w:p>
          <w:p w:rsidR="001E36CA" w:rsidRPr="001E36CA" w:rsidRDefault="001E3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36CA">
              <w:rPr>
                <w:sz w:val="24"/>
                <w:szCs w:val="24"/>
              </w:rPr>
              <w:t>“</w:t>
            </w:r>
            <w:r w:rsidRPr="001E36CA">
              <w:rPr>
                <w:bCs/>
                <w:sz w:val="24"/>
                <w:szCs w:val="24"/>
              </w:rPr>
              <w:t>The Road from Peptide and siRNA Selection to Clinical  Applications: More targeted Immunotherapies”</w:t>
            </w:r>
          </w:p>
        </w:tc>
      </w:tr>
      <w:tr w:rsidR="00385B93" w:rsidRPr="00D80799" w:rsidTr="00B9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11/03</w:t>
            </w:r>
          </w:p>
        </w:tc>
        <w:tc>
          <w:tcPr>
            <w:tcW w:w="2750" w:type="dxa"/>
          </w:tcPr>
          <w:p w:rsidR="00385B93" w:rsidRPr="00D80799" w:rsidRDefault="00AB4345" w:rsidP="00FF3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Molecular Cell Biology</w:t>
            </w:r>
          </w:p>
        </w:tc>
        <w:tc>
          <w:tcPr>
            <w:tcW w:w="5812" w:type="dxa"/>
          </w:tcPr>
          <w:p w:rsidR="00385B93" w:rsidRDefault="00AB4345" w:rsidP="00D55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Viola </w:t>
            </w:r>
            <w:proofErr w:type="spellStart"/>
            <w:r>
              <w:rPr>
                <w:sz w:val="28"/>
              </w:rPr>
              <w:t>Lobert</w:t>
            </w:r>
            <w:proofErr w:type="spellEnd"/>
          </w:p>
          <w:p w:rsidR="00AB4345" w:rsidRPr="00D80799" w:rsidRDefault="0000477D" w:rsidP="00004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4"/>
              </w:rPr>
              <w:t>“Regulation of e</w:t>
            </w:r>
            <w:r w:rsidR="00067914">
              <w:rPr>
                <w:sz w:val="24"/>
              </w:rPr>
              <w:t xml:space="preserve">pithelial </w:t>
            </w:r>
            <w:r>
              <w:rPr>
                <w:sz w:val="24"/>
              </w:rPr>
              <w:t>p</w:t>
            </w:r>
            <w:r w:rsidR="00067914">
              <w:rPr>
                <w:sz w:val="24"/>
              </w:rPr>
              <w:t xml:space="preserve">olarity in </w:t>
            </w:r>
            <w:proofErr w:type="spellStart"/>
            <w:r>
              <w:rPr>
                <w:sz w:val="24"/>
              </w:rPr>
              <w:t>tumorigenesis</w:t>
            </w:r>
            <w:proofErr w:type="spellEnd"/>
            <w:r>
              <w:rPr>
                <w:sz w:val="24"/>
              </w:rPr>
              <w:t xml:space="preserve"> – from tank to b</w:t>
            </w:r>
            <w:r w:rsidR="00067914">
              <w:rPr>
                <w:sz w:val="24"/>
              </w:rPr>
              <w:t>edside”</w:t>
            </w:r>
          </w:p>
        </w:tc>
      </w:tr>
      <w:tr w:rsidR="00385B93" w:rsidRPr="00D80799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25/03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385B93" w:rsidRPr="00D80799" w:rsidRDefault="003774ED" w:rsidP="009C4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Molecular Oncology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F3065" w:rsidRDefault="003774ED" w:rsidP="00D8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Torstein Tengs</w:t>
            </w:r>
          </w:p>
          <w:p w:rsidR="003774ED" w:rsidRPr="002E15AA" w:rsidRDefault="002E15AA" w:rsidP="00D83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2E15AA">
              <w:rPr>
                <w:sz w:val="24"/>
              </w:rPr>
              <w:t>“New discoveries from in depth sequencing of all genes in primary colorectal cancers”</w:t>
            </w:r>
          </w:p>
        </w:tc>
      </w:tr>
      <w:tr w:rsidR="00385B93" w:rsidRPr="00D80799" w:rsidTr="00B9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08/04</w:t>
            </w:r>
          </w:p>
        </w:tc>
        <w:tc>
          <w:tcPr>
            <w:tcW w:w="2750" w:type="dxa"/>
          </w:tcPr>
          <w:p w:rsidR="00385B93" w:rsidRPr="00D80799" w:rsidRDefault="00385B93" w:rsidP="00FF6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Genetics</w:t>
            </w:r>
          </w:p>
        </w:tc>
        <w:tc>
          <w:tcPr>
            <w:tcW w:w="5812" w:type="dxa"/>
          </w:tcPr>
          <w:p w:rsidR="00385B93" w:rsidRDefault="00C74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Thomas Fleischer</w:t>
            </w:r>
          </w:p>
          <w:p w:rsidR="00C748E4" w:rsidRPr="00B958C1" w:rsidRDefault="00B95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958C1">
              <w:rPr>
                <w:sz w:val="24"/>
              </w:rPr>
              <w:t>“DNA methylation in breast cancer: impact on classification, progression, gene expression, treatment response and prognosis”</w:t>
            </w:r>
          </w:p>
        </w:tc>
      </w:tr>
      <w:tr w:rsidR="00385B93" w:rsidRPr="00D80799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22/04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385B93" w:rsidRPr="00D80799" w:rsidRDefault="00385B93" w:rsidP="00B43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Core Facilities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5B93" w:rsidRDefault="00D52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Andreas Brech</w:t>
            </w:r>
          </w:p>
          <w:p w:rsidR="00D527AA" w:rsidRPr="00607CDD" w:rsidRDefault="0031104E" w:rsidP="00004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7CDD">
              <w:rPr>
                <w:sz w:val="24"/>
                <w:szCs w:val="24"/>
              </w:rPr>
              <w:t xml:space="preserve">“What we can help you with, the Core </w:t>
            </w:r>
            <w:r w:rsidR="0000477D" w:rsidRPr="00607CDD">
              <w:rPr>
                <w:sz w:val="24"/>
                <w:szCs w:val="24"/>
              </w:rPr>
              <w:t>f</w:t>
            </w:r>
            <w:r w:rsidRPr="00607CDD">
              <w:rPr>
                <w:sz w:val="24"/>
                <w:szCs w:val="24"/>
              </w:rPr>
              <w:t>acility for a</w:t>
            </w:r>
            <w:r w:rsidR="0000477D" w:rsidRPr="00607CDD">
              <w:rPr>
                <w:sz w:val="24"/>
                <w:szCs w:val="24"/>
              </w:rPr>
              <w:t>dvanced e</w:t>
            </w:r>
            <w:r w:rsidRPr="00607CDD">
              <w:rPr>
                <w:sz w:val="24"/>
                <w:szCs w:val="24"/>
              </w:rPr>
              <w:t xml:space="preserve">lectron </w:t>
            </w:r>
            <w:r w:rsidR="0000477D" w:rsidRPr="00607CDD">
              <w:rPr>
                <w:sz w:val="24"/>
                <w:szCs w:val="24"/>
              </w:rPr>
              <w:t>m</w:t>
            </w:r>
            <w:r w:rsidRPr="00607CDD">
              <w:rPr>
                <w:sz w:val="24"/>
                <w:szCs w:val="24"/>
              </w:rPr>
              <w:t>icroscopy”</w:t>
            </w:r>
          </w:p>
        </w:tc>
      </w:tr>
      <w:tr w:rsidR="00385B93" w:rsidRPr="00D80799" w:rsidTr="00B9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06/05</w:t>
            </w:r>
          </w:p>
        </w:tc>
        <w:tc>
          <w:tcPr>
            <w:tcW w:w="2750" w:type="dxa"/>
          </w:tcPr>
          <w:p w:rsidR="00385B93" w:rsidRPr="00D80799" w:rsidRDefault="00385B93" w:rsidP="00466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Molecular Cell Biology</w:t>
            </w:r>
          </w:p>
        </w:tc>
        <w:tc>
          <w:tcPr>
            <w:tcW w:w="5812" w:type="dxa"/>
          </w:tcPr>
          <w:p w:rsidR="00385B93" w:rsidRDefault="00984F88" w:rsidP="00D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Camilla Raiborg</w:t>
            </w:r>
          </w:p>
          <w:p w:rsidR="00984F88" w:rsidRPr="00984F88" w:rsidRDefault="00607CDD" w:rsidP="00DB7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07CDD">
              <w:rPr>
                <w:sz w:val="24"/>
              </w:rPr>
              <w:t xml:space="preserve">"Contacts between the </w:t>
            </w:r>
            <w:proofErr w:type="spellStart"/>
            <w:r w:rsidRPr="00607CDD">
              <w:rPr>
                <w:sz w:val="24"/>
              </w:rPr>
              <w:t>endo</w:t>
            </w:r>
            <w:proofErr w:type="spellEnd"/>
            <w:r w:rsidRPr="00607CDD">
              <w:rPr>
                <w:sz w:val="24"/>
              </w:rPr>
              <w:t xml:space="preserve">- and </w:t>
            </w:r>
            <w:proofErr w:type="spellStart"/>
            <w:r w:rsidRPr="00607CDD">
              <w:rPr>
                <w:sz w:val="24"/>
              </w:rPr>
              <w:t>exocytic</w:t>
            </w:r>
            <w:proofErr w:type="spellEnd"/>
            <w:r w:rsidRPr="00607CDD">
              <w:rPr>
                <w:sz w:val="24"/>
              </w:rPr>
              <w:t xml:space="preserve"> pathways in control of endosome positioning and cellular protrusions”</w:t>
            </w:r>
          </w:p>
        </w:tc>
      </w:tr>
      <w:tr w:rsidR="00385B93" w:rsidRPr="00D80799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85B93" w:rsidRPr="00D80799" w:rsidRDefault="00385B93">
            <w:pPr>
              <w:rPr>
                <w:sz w:val="28"/>
              </w:rPr>
            </w:pPr>
            <w:r w:rsidRPr="00D80799">
              <w:rPr>
                <w:sz w:val="28"/>
              </w:rPr>
              <w:t>20/05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385B93" w:rsidRPr="00D80799" w:rsidRDefault="00385B93" w:rsidP="00553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Tumor Biology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85B93" w:rsidRDefault="00D10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Eva Wessel Stratford</w:t>
            </w:r>
          </w:p>
          <w:p w:rsidR="0008183E" w:rsidRPr="00D80799" w:rsidRDefault="00A63E49" w:rsidP="00A6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63E49">
              <w:rPr>
                <w:rFonts w:eastAsia="Times New Roman"/>
                <w:sz w:val="24"/>
              </w:rPr>
              <w:t>“</w:t>
            </w:r>
            <w:proofErr w:type="spellStart"/>
            <w:r w:rsidRPr="00A63E49">
              <w:rPr>
                <w:rFonts w:eastAsia="Times New Roman"/>
                <w:sz w:val="24"/>
              </w:rPr>
              <w:t>NoSarC</w:t>
            </w:r>
            <w:proofErr w:type="spellEnd"/>
            <w:r w:rsidRPr="00A63E49">
              <w:rPr>
                <w:rFonts w:eastAsia="Times New Roman"/>
                <w:sz w:val="24"/>
              </w:rPr>
              <w:t xml:space="preserve"> - The search for new treatments for orphan cancers”</w:t>
            </w:r>
          </w:p>
        </w:tc>
      </w:tr>
      <w:tr w:rsidR="003774ED" w:rsidRPr="00D80799" w:rsidTr="00B9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3774ED" w:rsidRPr="00D80799" w:rsidRDefault="003774ED">
            <w:pPr>
              <w:rPr>
                <w:sz w:val="28"/>
              </w:rPr>
            </w:pPr>
            <w:r w:rsidRPr="00D80799">
              <w:rPr>
                <w:sz w:val="28"/>
              </w:rPr>
              <w:t>03/06</w:t>
            </w:r>
          </w:p>
        </w:tc>
        <w:tc>
          <w:tcPr>
            <w:tcW w:w="2750" w:type="dxa"/>
          </w:tcPr>
          <w:p w:rsidR="003774ED" w:rsidRPr="00D80799" w:rsidRDefault="003774ED" w:rsidP="005A5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Radiation Biology</w:t>
            </w:r>
          </w:p>
        </w:tc>
        <w:tc>
          <w:tcPr>
            <w:tcW w:w="5812" w:type="dxa"/>
          </w:tcPr>
          <w:p w:rsidR="003774ED" w:rsidRPr="008F1B2B" w:rsidRDefault="003774ED" w:rsidP="00377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proofErr w:type="spellStart"/>
            <w:r w:rsidRPr="008F1B2B">
              <w:rPr>
                <w:rFonts w:ascii="Calibri" w:hAnsi="Calibri"/>
                <w:sz w:val="28"/>
              </w:rPr>
              <w:t>Cathinka</w:t>
            </w:r>
            <w:proofErr w:type="spellEnd"/>
            <w:r w:rsidRPr="008F1B2B">
              <w:rPr>
                <w:rFonts w:ascii="Calibri" w:hAnsi="Calibri"/>
                <w:sz w:val="28"/>
              </w:rPr>
              <w:t xml:space="preserve"> Halle </w:t>
            </w:r>
            <w:proofErr w:type="spellStart"/>
            <w:r w:rsidRPr="008F1B2B">
              <w:rPr>
                <w:rFonts w:ascii="Calibri" w:hAnsi="Calibri"/>
                <w:sz w:val="28"/>
              </w:rPr>
              <w:t>Julin</w:t>
            </w:r>
            <w:proofErr w:type="spellEnd"/>
          </w:p>
          <w:p w:rsidR="003774ED" w:rsidRPr="0049190D" w:rsidRDefault="0049190D" w:rsidP="00377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190D">
              <w:rPr>
                <w:i/>
                <w:sz w:val="24"/>
                <w:szCs w:val="24"/>
              </w:rPr>
              <w:t>“</w:t>
            </w:r>
            <w:r w:rsidRPr="0049190D">
              <w:rPr>
                <w:rFonts w:eastAsia="Times New Roman"/>
                <w:bCs/>
                <w:sz w:val="24"/>
                <w:szCs w:val="24"/>
              </w:rPr>
              <w:t>Combining genomics with MR imaging to improve radiation treatment of cervical cancer”</w:t>
            </w:r>
          </w:p>
        </w:tc>
      </w:tr>
      <w:tr w:rsidR="003774ED" w:rsidRPr="00D80799" w:rsidTr="00B9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774ED" w:rsidRPr="00D80799" w:rsidRDefault="003774ED">
            <w:pPr>
              <w:rPr>
                <w:sz w:val="28"/>
              </w:rPr>
            </w:pPr>
            <w:r w:rsidRPr="00D80799">
              <w:rPr>
                <w:sz w:val="28"/>
              </w:rPr>
              <w:t>17/06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3774ED" w:rsidRPr="00D80799" w:rsidRDefault="0037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8"/>
              </w:rPr>
              <w:t>ICR</w:t>
            </w:r>
          </w:p>
        </w:tc>
        <w:tc>
          <w:tcPr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774ED" w:rsidRPr="00D80799" w:rsidRDefault="00377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8"/>
              </w:rPr>
              <w:t xml:space="preserve">Gunnar </w:t>
            </w:r>
            <w:proofErr w:type="spellStart"/>
            <w:r w:rsidRPr="00D80799">
              <w:rPr>
                <w:sz w:val="28"/>
              </w:rPr>
              <w:t>Sæter</w:t>
            </w:r>
            <w:proofErr w:type="spellEnd"/>
          </w:p>
          <w:p w:rsidR="003774ED" w:rsidRPr="00D80799" w:rsidRDefault="003774ED" w:rsidP="008C0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4"/>
              </w:rPr>
              <w:t>“</w:t>
            </w:r>
            <w:r w:rsidR="009542A9" w:rsidRPr="009542A9">
              <w:rPr>
                <w:bCs/>
                <w:iCs/>
                <w:sz w:val="24"/>
              </w:rPr>
              <w:t>Current developments within cancer research and Comprehensive Cancer Center in OUH</w:t>
            </w:r>
            <w:r w:rsidRPr="00D80799">
              <w:rPr>
                <w:sz w:val="24"/>
              </w:rPr>
              <w:t>”</w:t>
            </w:r>
          </w:p>
        </w:tc>
      </w:tr>
    </w:tbl>
    <w:p w:rsidR="00D80799" w:rsidRPr="00D80799" w:rsidRDefault="00D80799" w:rsidP="00D80799">
      <w:pPr>
        <w:rPr>
          <w:b/>
          <w:sz w:val="40"/>
        </w:rPr>
      </w:pPr>
      <w:r w:rsidRPr="00D80799">
        <w:rPr>
          <w:b/>
          <w:sz w:val="40"/>
        </w:rPr>
        <w:lastRenderedPageBreak/>
        <w:t xml:space="preserve">Institute Seminars at the Institute for Cancer Research </w:t>
      </w:r>
      <w:r>
        <w:rPr>
          <w:b/>
          <w:sz w:val="40"/>
        </w:rPr>
        <w:t>Autumn</w:t>
      </w:r>
      <w:r w:rsidRPr="00D80799">
        <w:rPr>
          <w:b/>
          <w:sz w:val="40"/>
        </w:rPr>
        <w:t xml:space="preserve"> 2015</w:t>
      </w:r>
    </w:p>
    <w:p w:rsidR="00D80799" w:rsidRDefault="00D80799" w:rsidP="00D80799">
      <w:pPr>
        <w:rPr>
          <w:sz w:val="28"/>
        </w:rPr>
      </w:pPr>
      <w:r w:rsidRPr="00D80799">
        <w:rPr>
          <w:sz w:val="28"/>
        </w:rPr>
        <w:t xml:space="preserve">The seminars will take place on Wednesdays </w:t>
      </w:r>
      <w:r w:rsidR="00C61FD2">
        <w:rPr>
          <w:sz w:val="28"/>
        </w:rPr>
        <w:t xml:space="preserve">at </w:t>
      </w:r>
      <w:r w:rsidRPr="00D80799">
        <w:rPr>
          <w:sz w:val="28"/>
        </w:rPr>
        <w:t>12:00 – 13:00 in the Auditorium (FOBY)</w:t>
      </w:r>
      <w:r w:rsidR="00C61FD2">
        <w:rPr>
          <w:sz w:val="28"/>
        </w:rPr>
        <w:t>.</w:t>
      </w:r>
    </w:p>
    <w:tbl>
      <w:tblPr>
        <w:tblStyle w:val="Lysliste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3071"/>
        <w:gridCol w:w="5532"/>
      </w:tblGrid>
      <w:tr w:rsidR="00D80799" w:rsidRPr="00D80799" w:rsidTr="001E6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D80799" w:rsidRPr="00D80799" w:rsidRDefault="00D80799" w:rsidP="00FB2EEF">
            <w:pPr>
              <w:rPr>
                <w:sz w:val="32"/>
              </w:rPr>
            </w:pPr>
            <w:r w:rsidRPr="00D80799">
              <w:rPr>
                <w:sz w:val="32"/>
              </w:rPr>
              <w:t>Date</w:t>
            </w:r>
          </w:p>
        </w:tc>
        <w:tc>
          <w:tcPr>
            <w:tcW w:w="2750" w:type="dxa"/>
          </w:tcPr>
          <w:p w:rsidR="00D80799" w:rsidRPr="00D80799" w:rsidRDefault="00D80799" w:rsidP="00FB2E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80799">
              <w:rPr>
                <w:sz w:val="32"/>
              </w:rPr>
              <w:t>Section</w:t>
            </w:r>
          </w:p>
        </w:tc>
        <w:tc>
          <w:tcPr>
            <w:tcW w:w="5843" w:type="dxa"/>
          </w:tcPr>
          <w:p w:rsidR="00D80799" w:rsidRPr="00D80799" w:rsidRDefault="00D80799" w:rsidP="00FB2E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D80799">
              <w:rPr>
                <w:sz w:val="32"/>
              </w:rPr>
              <w:t>Speaker and Title</w:t>
            </w:r>
          </w:p>
        </w:tc>
      </w:tr>
      <w:tr w:rsidR="008F1B2B" w:rsidRPr="00D80799" w:rsidTr="001E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F1B2B" w:rsidRPr="00D80799" w:rsidRDefault="008F1B2B" w:rsidP="00FB2EEF">
            <w:pPr>
              <w:rPr>
                <w:sz w:val="28"/>
              </w:rPr>
            </w:pPr>
            <w:r>
              <w:rPr>
                <w:sz w:val="28"/>
              </w:rPr>
              <w:t>26/08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8F1B2B" w:rsidRPr="00CC59F7" w:rsidRDefault="00B77848" w:rsidP="00B77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lang w:val="nb-NO"/>
              </w:rPr>
            </w:pPr>
            <w:r w:rsidRPr="00CC59F7">
              <w:rPr>
                <w:rFonts w:cs="Helvetica"/>
                <w:i/>
                <w:color w:val="222222"/>
                <w:sz w:val="28"/>
                <w:szCs w:val="21"/>
                <w:shd w:val="clear" w:color="auto" w:fill="FFFFFF"/>
                <w:lang w:val="nb-NO"/>
              </w:rPr>
              <w:t xml:space="preserve">Avdeling for forskningsadministrasjon og </w:t>
            </w:r>
            <w:proofErr w:type="spellStart"/>
            <w:r w:rsidRPr="00CC59F7">
              <w:rPr>
                <w:rFonts w:cs="Helvetica"/>
                <w:i/>
                <w:color w:val="222222"/>
                <w:sz w:val="28"/>
                <w:szCs w:val="21"/>
                <w:shd w:val="clear" w:color="auto" w:fill="FFFFFF"/>
                <w:lang w:val="nb-NO"/>
              </w:rPr>
              <w:t>biobank</w:t>
            </w:r>
            <w:proofErr w:type="spellEnd"/>
          </w:p>
        </w:tc>
        <w:tc>
          <w:tcPr>
            <w:tcW w:w="5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F1B2B" w:rsidRDefault="00553A97" w:rsidP="007D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proofErr w:type="spellStart"/>
            <w:r>
              <w:rPr>
                <w:sz w:val="28"/>
              </w:rPr>
              <w:t>Turid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Eide</w:t>
            </w:r>
            <w:proofErr w:type="spellEnd"/>
          </w:p>
          <w:p w:rsidR="008F5431" w:rsidRPr="00175F38" w:rsidRDefault="008F5431" w:rsidP="007D0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bookmarkStart w:id="0" w:name="_GoBack"/>
            <w:bookmarkEnd w:id="0"/>
          </w:p>
        </w:tc>
      </w:tr>
      <w:tr w:rsidR="008F1B2B" w:rsidRPr="00D80799" w:rsidTr="001E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8F1B2B" w:rsidRPr="00D80799" w:rsidRDefault="008F1B2B" w:rsidP="00FB2EEF">
            <w:pPr>
              <w:rPr>
                <w:sz w:val="28"/>
              </w:rPr>
            </w:pPr>
            <w:r>
              <w:rPr>
                <w:sz w:val="28"/>
              </w:rPr>
              <w:t>09/09</w:t>
            </w:r>
          </w:p>
        </w:tc>
        <w:tc>
          <w:tcPr>
            <w:tcW w:w="2750" w:type="dxa"/>
          </w:tcPr>
          <w:p w:rsidR="008F1B2B" w:rsidRPr="00D80799" w:rsidRDefault="008F1B2B" w:rsidP="00D71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Immunology</w:t>
            </w:r>
          </w:p>
        </w:tc>
        <w:tc>
          <w:tcPr>
            <w:tcW w:w="5843" w:type="dxa"/>
          </w:tcPr>
          <w:p w:rsidR="008F1B2B" w:rsidRDefault="008F1B2B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23/09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943216" w:rsidRPr="00D80799" w:rsidRDefault="00943216" w:rsidP="00E23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Molecular Oncology</w:t>
            </w:r>
          </w:p>
        </w:tc>
        <w:tc>
          <w:tcPr>
            <w:tcW w:w="5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3216" w:rsidRDefault="00943216" w:rsidP="008A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8A7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07/10</w:t>
            </w:r>
          </w:p>
        </w:tc>
        <w:tc>
          <w:tcPr>
            <w:tcW w:w="2750" w:type="dxa"/>
          </w:tcPr>
          <w:p w:rsidR="00943216" w:rsidRPr="00D80799" w:rsidRDefault="00943216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Genetics</w:t>
            </w:r>
          </w:p>
        </w:tc>
        <w:tc>
          <w:tcPr>
            <w:tcW w:w="5843" w:type="dxa"/>
          </w:tcPr>
          <w:p w:rsidR="00943216" w:rsidRDefault="00943216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21/10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Core Facilities</w:t>
            </w:r>
          </w:p>
        </w:tc>
        <w:tc>
          <w:tcPr>
            <w:tcW w:w="5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3216" w:rsidRDefault="00943216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04/11</w:t>
            </w:r>
          </w:p>
        </w:tc>
        <w:tc>
          <w:tcPr>
            <w:tcW w:w="2750" w:type="dxa"/>
          </w:tcPr>
          <w:p w:rsidR="00943216" w:rsidRPr="00D80799" w:rsidRDefault="00943216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Molecular Cell Biology</w:t>
            </w:r>
          </w:p>
        </w:tc>
        <w:tc>
          <w:tcPr>
            <w:tcW w:w="5843" w:type="dxa"/>
          </w:tcPr>
          <w:p w:rsidR="00943216" w:rsidRDefault="00943216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18/11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Tumor Biology</w:t>
            </w:r>
          </w:p>
        </w:tc>
        <w:tc>
          <w:tcPr>
            <w:tcW w:w="5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3216" w:rsidRDefault="00943216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02/12</w:t>
            </w:r>
          </w:p>
        </w:tc>
        <w:tc>
          <w:tcPr>
            <w:tcW w:w="2750" w:type="dxa"/>
          </w:tcPr>
          <w:p w:rsidR="00943216" w:rsidRPr="00D80799" w:rsidRDefault="00943216" w:rsidP="00FB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Radiation Biology</w:t>
            </w:r>
          </w:p>
        </w:tc>
        <w:tc>
          <w:tcPr>
            <w:tcW w:w="5843" w:type="dxa"/>
          </w:tcPr>
          <w:p w:rsidR="00943216" w:rsidRDefault="00943216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8F5431" w:rsidRPr="00D80799" w:rsidRDefault="008F5431" w:rsidP="00FB2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216" w:rsidRPr="00D80799" w:rsidTr="001E6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3216" w:rsidRPr="00D80799" w:rsidRDefault="00943216" w:rsidP="00FB2EEF">
            <w:pPr>
              <w:rPr>
                <w:sz w:val="28"/>
              </w:rPr>
            </w:pPr>
            <w:r>
              <w:rPr>
                <w:sz w:val="28"/>
              </w:rPr>
              <w:t>16/12</w:t>
            </w:r>
          </w:p>
        </w:tc>
        <w:tc>
          <w:tcPr>
            <w:tcW w:w="2750" w:type="dxa"/>
            <w:tcBorders>
              <w:top w:val="none" w:sz="0" w:space="0" w:color="auto"/>
              <w:bottom w:val="none" w:sz="0" w:space="0" w:color="auto"/>
            </w:tcBorders>
          </w:tcPr>
          <w:p w:rsidR="00943216" w:rsidRPr="00D80799" w:rsidRDefault="00943216" w:rsidP="00E4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8"/>
              </w:rPr>
              <w:t>ICR</w:t>
            </w:r>
          </w:p>
        </w:tc>
        <w:tc>
          <w:tcPr>
            <w:tcW w:w="5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3216" w:rsidRPr="00D80799" w:rsidRDefault="00943216" w:rsidP="00E45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8"/>
              </w:rPr>
              <w:t xml:space="preserve">Gunnar </w:t>
            </w:r>
            <w:proofErr w:type="spellStart"/>
            <w:r w:rsidRPr="00D80799">
              <w:rPr>
                <w:sz w:val="28"/>
              </w:rPr>
              <w:t>Sæter</w:t>
            </w:r>
            <w:proofErr w:type="spellEnd"/>
          </w:p>
          <w:p w:rsidR="00943216" w:rsidRPr="00D80799" w:rsidRDefault="00943216" w:rsidP="008C0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D80799">
              <w:rPr>
                <w:sz w:val="24"/>
              </w:rPr>
              <w:t xml:space="preserve">“Information from the Institute </w:t>
            </w:r>
            <w:r w:rsidR="008C0D9E">
              <w:rPr>
                <w:sz w:val="24"/>
              </w:rPr>
              <w:t>Leader Group</w:t>
            </w:r>
            <w:r w:rsidRPr="00D80799">
              <w:rPr>
                <w:sz w:val="24"/>
              </w:rPr>
              <w:t>”</w:t>
            </w:r>
          </w:p>
        </w:tc>
      </w:tr>
    </w:tbl>
    <w:p w:rsidR="00D80799" w:rsidRDefault="00D80799" w:rsidP="00D80799"/>
    <w:p w:rsidR="00D80799" w:rsidRDefault="00D80799"/>
    <w:sectPr w:rsidR="00D80799" w:rsidSect="0042463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799"/>
    <w:rsid w:val="0000477D"/>
    <w:rsid w:val="00067914"/>
    <w:rsid w:val="0007363D"/>
    <w:rsid w:val="0008183E"/>
    <w:rsid w:val="0009050B"/>
    <w:rsid w:val="000A6EF1"/>
    <w:rsid w:val="0011646F"/>
    <w:rsid w:val="00125EE4"/>
    <w:rsid w:val="00175F38"/>
    <w:rsid w:val="00185ADF"/>
    <w:rsid w:val="001E36CA"/>
    <w:rsid w:val="001E6350"/>
    <w:rsid w:val="002E15AA"/>
    <w:rsid w:val="002E75EE"/>
    <w:rsid w:val="002F6FA1"/>
    <w:rsid w:val="0031104E"/>
    <w:rsid w:val="003165CA"/>
    <w:rsid w:val="003713DB"/>
    <w:rsid w:val="003774ED"/>
    <w:rsid w:val="00385B93"/>
    <w:rsid w:val="00403074"/>
    <w:rsid w:val="0042463A"/>
    <w:rsid w:val="0049190D"/>
    <w:rsid w:val="00553A97"/>
    <w:rsid w:val="00593363"/>
    <w:rsid w:val="005C418B"/>
    <w:rsid w:val="00607CDD"/>
    <w:rsid w:val="0063085F"/>
    <w:rsid w:val="00665D08"/>
    <w:rsid w:val="008C0D9E"/>
    <w:rsid w:val="008F1B2B"/>
    <w:rsid w:val="008F5431"/>
    <w:rsid w:val="009257EC"/>
    <w:rsid w:val="00943216"/>
    <w:rsid w:val="009542A9"/>
    <w:rsid w:val="00971D3F"/>
    <w:rsid w:val="00984F88"/>
    <w:rsid w:val="009B18EC"/>
    <w:rsid w:val="00A63E49"/>
    <w:rsid w:val="00A64CF6"/>
    <w:rsid w:val="00A6613F"/>
    <w:rsid w:val="00A967A3"/>
    <w:rsid w:val="00AB4345"/>
    <w:rsid w:val="00B77848"/>
    <w:rsid w:val="00B958C1"/>
    <w:rsid w:val="00C44782"/>
    <w:rsid w:val="00C61FD2"/>
    <w:rsid w:val="00C748E4"/>
    <w:rsid w:val="00CC24F8"/>
    <w:rsid w:val="00CC59F7"/>
    <w:rsid w:val="00CE1527"/>
    <w:rsid w:val="00CE32E8"/>
    <w:rsid w:val="00D10FF6"/>
    <w:rsid w:val="00D33F54"/>
    <w:rsid w:val="00D527AA"/>
    <w:rsid w:val="00D80799"/>
    <w:rsid w:val="00DA3D08"/>
    <w:rsid w:val="00DB1E96"/>
    <w:rsid w:val="00DD4E57"/>
    <w:rsid w:val="00EC4505"/>
    <w:rsid w:val="00F1493C"/>
    <w:rsid w:val="00F23EF5"/>
    <w:rsid w:val="00F3668D"/>
    <w:rsid w:val="00F60964"/>
    <w:rsid w:val="00F71339"/>
    <w:rsid w:val="00FC7618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9E5E3-30FB-486C-9B48-B58F5F03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8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D807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stinek</dc:creator>
  <cp:keywords/>
  <dc:description/>
  <cp:lastModifiedBy>Stine Henrichson Kresse</cp:lastModifiedBy>
  <cp:revision>29</cp:revision>
  <dcterms:created xsi:type="dcterms:W3CDTF">2015-02-05T09:09:00Z</dcterms:created>
  <dcterms:modified xsi:type="dcterms:W3CDTF">2015-08-11T11:00:00Z</dcterms:modified>
</cp:coreProperties>
</file>